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C152" w14:textId="74D1347A" w:rsidR="00EF71EB" w:rsidRDefault="00EF71EB" w:rsidP="00EF71EB">
      <w:bookmarkStart w:id="0" w:name="_GoBack"/>
      <w:bookmarkEnd w:id="0"/>
    </w:p>
    <w:p w14:paraId="36EE194B" w14:textId="77777777" w:rsidR="003D63FD" w:rsidRDefault="003D63FD" w:rsidP="00EF71EB"/>
    <w:p w14:paraId="674D160E" w14:textId="77777777" w:rsidR="003D63FD" w:rsidRDefault="003D63FD" w:rsidP="00EF71EB"/>
    <w:p w14:paraId="1353FFB0" w14:textId="77777777" w:rsidR="003D63FD" w:rsidRDefault="003D63FD" w:rsidP="00EF71EB"/>
    <w:p w14:paraId="1884CC4C" w14:textId="77777777" w:rsidR="003D63FD" w:rsidRDefault="003D63FD" w:rsidP="00EF71EB"/>
    <w:p w14:paraId="399E2C6B" w14:textId="77777777" w:rsidR="003D63FD" w:rsidRDefault="003D63FD" w:rsidP="00EF71EB"/>
    <w:p w14:paraId="041AD02E" w14:textId="77777777" w:rsidR="004442F7" w:rsidRDefault="004442F7" w:rsidP="004442F7">
      <w:pPr>
        <w:jc w:val="both"/>
        <w:rPr>
          <w:rFonts w:eastAsiaTheme="minorHAnsi"/>
          <w:szCs w:val="24"/>
        </w:rPr>
      </w:pPr>
    </w:p>
    <w:p w14:paraId="13B116E2" w14:textId="77777777" w:rsidR="00DF55B7" w:rsidRDefault="00DF55B7" w:rsidP="004442F7">
      <w:pPr>
        <w:jc w:val="both"/>
        <w:rPr>
          <w:rFonts w:eastAsiaTheme="minorHAnsi"/>
          <w:szCs w:val="24"/>
        </w:rPr>
      </w:pPr>
    </w:p>
    <w:p w14:paraId="0BC788FD" w14:textId="77777777" w:rsidR="00DF55B7" w:rsidRDefault="00DF55B7" w:rsidP="004442F7">
      <w:pPr>
        <w:jc w:val="both"/>
        <w:rPr>
          <w:rFonts w:eastAsiaTheme="minorHAnsi"/>
          <w:szCs w:val="24"/>
        </w:rPr>
      </w:pPr>
    </w:p>
    <w:p w14:paraId="00DEFDD3" w14:textId="77777777" w:rsidR="00DF55B7" w:rsidRPr="00DF55B7" w:rsidRDefault="00DF55B7" w:rsidP="00DF55B7">
      <w:pPr>
        <w:ind w:left="-120" w:right="-328"/>
        <w:jc w:val="center"/>
        <w:rPr>
          <w:rFonts w:ascii="Tahoma" w:hAnsi="Tahoma" w:cs="Tahoma"/>
          <w:b/>
          <w:bCs/>
          <w:sz w:val="72"/>
          <w:szCs w:val="46"/>
          <w:lang w:eastAsia="en-GB"/>
        </w:rPr>
      </w:pPr>
    </w:p>
    <w:p w14:paraId="05BC25B4" w14:textId="77777777" w:rsidR="00DF55B7" w:rsidRDefault="00DF55B7" w:rsidP="2FD93920">
      <w:pPr>
        <w:ind w:right="-328"/>
        <w:jc w:val="center"/>
        <w:rPr>
          <w:rFonts w:ascii="Trebuchet MS" w:eastAsia="Trebuchet MS" w:hAnsi="Trebuchet MS" w:cs="Trebuchet MS"/>
          <w:b/>
          <w:bCs/>
          <w:sz w:val="58"/>
          <w:szCs w:val="58"/>
          <w:lang w:eastAsia="en-GB"/>
        </w:rPr>
      </w:pPr>
      <w:r w:rsidRPr="2FD93920">
        <w:rPr>
          <w:rFonts w:ascii="Trebuchet MS" w:eastAsia="Trebuchet MS" w:hAnsi="Trebuchet MS" w:cs="Trebuchet MS"/>
          <w:b/>
          <w:bCs/>
          <w:sz w:val="58"/>
          <w:szCs w:val="58"/>
          <w:lang w:eastAsia="en-GB"/>
        </w:rPr>
        <w:t>Privacy Notice</w:t>
      </w:r>
    </w:p>
    <w:p w14:paraId="1DFF17A7" w14:textId="77777777" w:rsidR="00DF55B7" w:rsidRDefault="00DF55B7" w:rsidP="2FD93920">
      <w:pPr>
        <w:ind w:right="-328"/>
        <w:jc w:val="center"/>
        <w:rPr>
          <w:rFonts w:ascii="Trebuchet MS" w:eastAsia="Trebuchet MS" w:hAnsi="Trebuchet MS" w:cs="Trebuchet MS"/>
          <w:b/>
          <w:bCs/>
          <w:sz w:val="58"/>
          <w:szCs w:val="58"/>
          <w:lang w:eastAsia="en-GB"/>
        </w:rPr>
      </w:pPr>
    </w:p>
    <w:p w14:paraId="5E3B158D" w14:textId="77777777" w:rsidR="00DF55B7" w:rsidRPr="00176BA8" w:rsidRDefault="007C402C" w:rsidP="2FD93920">
      <w:pPr>
        <w:ind w:right="-328"/>
        <w:jc w:val="center"/>
        <w:rPr>
          <w:rFonts w:ascii="Trebuchet MS" w:eastAsia="Trebuchet MS" w:hAnsi="Trebuchet MS" w:cs="Trebuchet MS"/>
          <w:b/>
          <w:bCs/>
          <w:sz w:val="28"/>
          <w:szCs w:val="28"/>
          <w:lang w:eastAsia="en-GB"/>
        </w:rPr>
      </w:pPr>
      <w:r w:rsidRPr="2FD93920">
        <w:rPr>
          <w:rFonts w:ascii="Trebuchet MS" w:eastAsia="Trebuchet MS" w:hAnsi="Trebuchet MS" w:cs="Trebuchet MS"/>
          <w:b/>
          <w:bCs/>
          <w:sz w:val="28"/>
          <w:szCs w:val="28"/>
          <w:lang w:eastAsia="en-GB"/>
        </w:rPr>
        <w:t xml:space="preserve">For </w:t>
      </w:r>
      <w:r w:rsidR="00DF55B7" w:rsidRPr="2FD93920">
        <w:rPr>
          <w:rFonts w:ascii="Trebuchet MS" w:eastAsia="Trebuchet MS" w:hAnsi="Trebuchet MS" w:cs="Trebuchet MS"/>
          <w:b/>
          <w:bCs/>
          <w:sz w:val="28"/>
          <w:szCs w:val="28"/>
          <w:lang w:eastAsia="en-GB"/>
        </w:rPr>
        <w:t xml:space="preserve">Parents </w:t>
      </w:r>
      <w:r w:rsidR="0069060A" w:rsidRPr="2FD93920">
        <w:rPr>
          <w:rFonts w:ascii="Trebuchet MS" w:eastAsia="Trebuchet MS" w:hAnsi="Trebuchet MS" w:cs="Trebuchet MS"/>
          <w:b/>
          <w:bCs/>
          <w:sz w:val="28"/>
          <w:szCs w:val="28"/>
          <w:lang w:eastAsia="en-GB"/>
        </w:rPr>
        <w:t>(</w:t>
      </w:r>
      <w:r w:rsidR="00DF55B7" w:rsidRPr="2FD93920">
        <w:rPr>
          <w:rFonts w:ascii="Trebuchet MS" w:eastAsia="Trebuchet MS" w:hAnsi="Trebuchet MS" w:cs="Trebuchet MS"/>
          <w:b/>
          <w:bCs/>
          <w:sz w:val="28"/>
          <w:szCs w:val="28"/>
          <w:lang w:eastAsia="en-GB"/>
        </w:rPr>
        <w:t xml:space="preserve">or Guardians) of Pupils at the </w:t>
      </w:r>
      <w:r w:rsidR="00872DA9" w:rsidRPr="2FD93920">
        <w:rPr>
          <w:rFonts w:ascii="Trebuchet MS" w:eastAsia="Trebuchet MS" w:hAnsi="Trebuchet MS" w:cs="Trebuchet MS"/>
          <w:b/>
          <w:bCs/>
          <w:sz w:val="28"/>
          <w:szCs w:val="28"/>
          <w:lang w:eastAsia="en-GB"/>
        </w:rPr>
        <w:t>School</w:t>
      </w:r>
      <w:r w:rsidR="00DF55B7" w:rsidRPr="2FD93920">
        <w:rPr>
          <w:rFonts w:ascii="Trebuchet MS" w:eastAsia="Trebuchet MS" w:hAnsi="Trebuchet MS" w:cs="Trebuchet MS"/>
          <w:b/>
          <w:bCs/>
          <w:sz w:val="28"/>
          <w:szCs w:val="28"/>
          <w:lang w:eastAsia="en-GB"/>
        </w:rPr>
        <w:t xml:space="preserve"> or applying to join the </w:t>
      </w:r>
      <w:r w:rsidR="00872DA9" w:rsidRPr="2FD93920">
        <w:rPr>
          <w:rFonts w:ascii="Trebuchet MS" w:eastAsia="Trebuchet MS" w:hAnsi="Trebuchet MS" w:cs="Trebuchet MS"/>
          <w:b/>
          <w:bCs/>
          <w:sz w:val="28"/>
          <w:szCs w:val="28"/>
          <w:lang w:eastAsia="en-GB"/>
        </w:rPr>
        <w:t>School</w:t>
      </w:r>
      <w:r w:rsidR="003D56F2" w:rsidRPr="2FD93920">
        <w:rPr>
          <w:rFonts w:ascii="Trebuchet MS" w:eastAsia="Trebuchet MS" w:hAnsi="Trebuchet MS" w:cs="Trebuchet MS"/>
          <w:b/>
          <w:bCs/>
          <w:sz w:val="28"/>
          <w:szCs w:val="28"/>
          <w:lang w:eastAsia="en-GB"/>
        </w:rPr>
        <w:t xml:space="preserve">, </w:t>
      </w:r>
      <w:r w:rsidR="00DE4080" w:rsidRPr="2FD93920">
        <w:rPr>
          <w:rFonts w:ascii="Trebuchet MS" w:eastAsia="Trebuchet MS" w:hAnsi="Trebuchet MS" w:cs="Trebuchet MS"/>
          <w:b/>
          <w:bCs/>
          <w:sz w:val="28"/>
          <w:szCs w:val="28"/>
          <w:lang w:eastAsia="en-GB"/>
        </w:rPr>
        <w:t xml:space="preserve">Pupils, </w:t>
      </w:r>
      <w:r w:rsidR="003D56F2" w:rsidRPr="2FD93920">
        <w:rPr>
          <w:rFonts w:ascii="Trebuchet MS" w:eastAsia="Trebuchet MS" w:hAnsi="Trebuchet MS" w:cs="Trebuchet MS"/>
          <w:b/>
          <w:bCs/>
          <w:sz w:val="28"/>
          <w:szCs w:val="28"/>
          <w:lang w:eastAsia="en-GB"/>
        </w:rPr>
        <w:t>Staff, Governors, Alumni and Visitors</w:t>
      </w:r>
    </w:p>
    <w:p w14:paraId="1BB69F66" w14:textId="77777777" w:rsidR="00DF55B7" w:rsidRPr="00DF55B7" w:rsidRDefault="00DF55B7" w:rsidP="2FD93920">
      <w:pPr>
        <w:ind w:right="-328"/>
        <w:jc w:val="center"/>
        <w:rPr>
          <w:rFonts w:ascii="Trebuchet MS" w:eastAsia="Trebuchet MS" w:hAnsi="Trebuchet MS" w:cs="Trebuchet MS"/>
          <w:lang w:eastAsia="en-GB"/>
        </w:rPr>
      </w:pPr>
    </w:p>
    <w:p w14:paraId="480DCDB1" w14:textId="77777777" w:rsidR="00DF55B7" w:rsidRPr="00DF55B7" w:rsidRDefault="00DF55B7" w:rsidP="2FD93920">
      <w:pPr>
        <w:ind w:right="-328"/>
        <w:jc w:val="center"/>
        <w:rPr>
          <w:rFonts w:ascii="Trebuchet MS" w:eastAsia="Trebuchet MS" w:hAnsi="Trebuchet MS" w:cs="Trebuchet MS"/>
          <w:lang w:eastAsia="en-GB"/>
        </w:rPr>
      </w:pPr>
    </w:p>
    <w:p w14:paraId="5498DDA2" w14:textId="77777777" w:rsidR="00DF55B7" w:rsidRDefault="00DF55B7" w:rsidP="2FD93920">
      <w:pPr>
        <w:jc w:val="center"/>
        <w:rPr>
          <w:rFonts w:ascii="Trebuchet MS" w:eastAsia="Trebuchet MS" w:hAnsi="Trebuchet MS" w:cs="Trebuchet MS"/>
        </w:rPr>
      </w:pPr>
    </w:p>
    <w:p w14:paraId="077B83FF" w14:textId="77777777" w:rsidR="00DD19AC" w:rsidRDefault="00DD19AC" w:rsidP="2FD93920">
      <w:pPr>
        <w:jc w:val="center"/>
        <w:rPr>
          <w:rFonts w:ascii="Trebuchet MS" w:eastAsia="Trebuchet MS" w:hAnsi="Trebuchet MS" w:cs="Trebuchet MS"/>
          <w:b/>
          <w:bCs/>
          <w:sz w:val="40"/>
          <w:szCs w:val="40"/>
          <w:lang w:eastAsia="en-GB"/>
        </w:rPr>
      </w:pPr>
      <w:r w:rsidRPr="2FD93920">
        <w:rPr>
          <w:rFonts w:ascii="Trebuchet MS" w:eastAsia="Trebuchet MS" w:hAnsi="Trebuchet MS" w:cs="Trebuchet MS"/>
          <w:b/>
          <w:bCs/>
          <w:sz w:val="40"/>
          <w:szCs w:val="40"/>
          <w:lang w:eastAsia="en-GB"/>
        </w:rPr>
        <w:t>for the w</w:t>
      </w:r>
      <w:r w:rsidR="00176BA8" w:rsidRPr="2FD93920">
        <w:rPr>
          <w:rFonts w:ascii="Trebuchet MS" w:eastAsia="Trebuchet MS" w:hAnsi="Trebuchet MS" w:cs="Trebuchet MS"/>
          <w:b/>
          <w:bCs/>
          <w:sz w:val="40"/>
          <w:szCs w:val="40"/>
          <w:lang w:eastAsia="en-GB"/>
        </w:rPr>
        <w:t>hole School including EYFS</w:t>
      </w:r>
    </w:p>
    <w:p w14:paraId="28836F95" w14:textId="77777777" w:rsidR="002E0433" w:rsidRDefault="002E0433" w:rsidP="2FD93920">
      <w:pPr>
        <w:jc w:val="center"/>
        <w:rPr>
          <w:rFonts w:ascii="Trebuchet MS" w:eastAsia="Trebuchet MS" w:hAnsi="Trebuchet MS" w:cs="Trebuchet MS"/>
          <w:sz w:val="40"/>
          <w:szCs w:val="40"/>
        </w:rPr>
      </w:pPr>
    </w:p>
    <w:p w14:paraId="555C6578" w14:textId="77777777" w:rsidR="002E0433" w:rsidRDefault="002E0433" w:rsidP="2FD93920">
      <w:pPr>
        <w:jc w:val="center"/>
        <w:rPr>
          <w:rFonts w:ascii="Trebuchet MS" w:eastAsia="Trebuchet MS" w:hAnsi="Trebuchet MS" w:cs="Trebuchet MS"/>
          <w:sz w:val="40"/>
          <w:szCs w:val="40"/>
        </w:rPr>
      </w:pPr>
    </w:p>
    <w:p w14:paraId="54AD8B3A" w14:textId="77777777" w:rsidR="002E0433" w:rsidRDefault="002E0433" w:rsidP="2FD93920">
      <w:pPr>
        <w:rPr>
          <w:rFonts w:ascii="Trebuchet MS" w:eastAsia="Trebuchet MS" w:hAnsi="Trebuchet MS" w:cs="Trebuchet MS"/>
          <w:sz w:val="40"/>
          <w:szCs w:val="40"/>
        </w:rPr>
      </w:pPr>
    </w:p>
    <w:tbl>
      <w:tblPr>
        <w:tblW w:w="0" w:type="auto"/>
        <w:jc w:val="center"/>
        <w:tblCellMar>
          <w:left w:w="0" w:type="dxa"/>
          <w:right w:w="0" w:type="dxa"/>
        </w:tblCellMar>
        <w:tblLook w:val="04A0" w:firstRow="1" w:lastRow="0" w:firstColumn="1" w:lastColumn="0" w:noHBand="0" w:noVBand="1"/>
      </w:tblPr>
      <w:tblGrid>
        <w:gridCol w:w="3253"/>
        <w:gridCol w:w="2771"/>
      </w:tblGrid>
      <w:tr w:rsidR="002E0433" w14:paraId="6328A0BE"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319B9"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Policy revised by</w:t>
            </w:r>
          </w:p>
        </w:tc>
        <w:tc>
          <w:tcPr>
            <w:tcW w:w="2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BE8607" w14:textId="2F1A2AB0" w:rsidR="002E0433" w:rsidRPr="00245587" w:rsidRDefault="015B9A95" w:rsidP="7243D2D5">
            <w:pPr>
              <w:spacing w:line="276" w:lineRule="auto"/>
            </w:pPr>
            <w:r w:rsidRPr="7243D2D5">
              <w:rPr>
                <w:rFonts w:ascii="Trebuchet MS" w:eastAsia="Trebuchet MS" w:hAnsi="Trebuchet MS" w:cs="Trebuchet MS"/>
                <w:lang w:eastAsia="en-GB"/>
              </w:rPr>
              <w:t>ARI</w:t>
            </w:r>
            <w:r w:rsidR="001250B7">
              <w:rPr>
                <w:rFonts w:ascii="Trebuchet MS" w:eastAsia="Trebuchet MS" w:hAnsi="Trebuchet MS" w:cs="Trebuchet MS"/>
                <w:lang w:eastAsia="en-GB"/>
              </w:rPr>
              <w:t xml:space="preserve"> / ABA</w:t>
            </w:r>
          </w:p>
        </w:tc>
      </w:tr>
      <w:tr w:rsidR="002E0433" w14:paraId="7EDA62F8"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AB8FF0"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Last Review</w:t>
            </w:r>
          </w:p>
        </w:tc>
        <w:tc>
          <w:tcPr>
            <w:tcW w:w="2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DA7C7" w14:textId="6389DE3F" w:rsidR="002E0433" w:rsidRPr="00245587" w:rsidRDefault="009539CE" w:rsidP="7243D2D5">
            <w:pPr>
              <w:spacing w:line="276" w:lineRule="auto"/>
            </w:pPr>
            <w:r>
              <w:rPr>
                <w:rFonts w:ascii="Trebuchet MS" w:eastAsia="Trebuchet MS" w:hAnsi="Trebuchet MS" w:cs="Trebuchet MS"/>
                <w:lang w:eastAsia="en-GB"/>
              </w:rPr>
              <w:t>March 2023</w:t>
            </w:r>
          </w:p>
        </w:tc>
      </w:tr>
      <w:tr w:rsidR="002E0433" w14:paraId="56A2FF4D"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3B098"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 xml:space="preserve">SLT Review Period </w:t>
            </w:r>
          </w:p>
        </w:tc>
        <w:tc>
          <w:tcPr>
            <w:tcW w:w="2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A6B4B" w14:textId="77777777" w:rsidR="002E0433" w:rsidRPr="00245587" w:rsidRDefault="00A14F12"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3</w:t>
            </w:r>
            <w:r w:rsidR="002E0433" w:rsidRPr="2FD93920">
              <w:rPr>
                <w:rFonts w:ascii="Trebuchet MS" w:eastAsia="Trebuchet MS" w:hAnsi="Trebuchet MS" w:cs="Trebuchet MS"/>
                <w:lang w:eastAsia="en-GB"/>
              </w:rPr>
              <w:t xml:space="preserve"> year</w:t>
            </w:r>
            <w:r w:rsidRPr="2FD93920">
              <w:rPr>
                <w:rFonts w:ascii="Trebuchet MS" w:eastAsia="Trebuchet MS" w:hAnsi="Trebuchet MS" w:cs="Trebuchet MS"/>
                <w:lang w:eastAsia="en-GB"/>
              </w:rPr>
              <w:t>s</w:t>
            </w:r>
            <w:r w:rsidR="002E0433" w:rsidRPr="2FD93920">
              <w:rPr>
                <w:rFonts w:ascii="Trebuchet MS" w:eastAsia="Trebuchet MS" w:hAnsi="Trebuchet MS" w:cs="Trebuchet MS"/>
                <w:lang w:eastAsia="en-GB"/>
              </w:rPr>
              <w:t xml:space="preserve"> </w:t>
            </w:r>
          </w:p>
        </w:tc>
      </w:tr>
      <w:tr w:rsidR="002E0433" w14:paraId="4969C2F8"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290BC2"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Next SLT Review Due</w:t>
            </w:r>
          </w:p>
        </w:tc>
        <w:tc>
          <w:tcPr>
            <w:tcW w:w="2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B4E2B3" w14:textId="7C83D97B" w:rsidR="002E0433" w:rsidRPr="00245587" w:rsidRDefault="66328AD4" w:rsidP="139221A3">
            <w:pPr>
              <w:spacing w:line="276" w:lineRule="auto"/>
              <w:rPr>
                <w:rFonts w:ascii="Trebuchet MS" w:eastAsia="Trebuchet MS" w:hAnsi="Trebuchet MS" w:cs="Trebuchet MS"/>
                <w:lang w:eastAsia="en-GB"/>
              </w:rPr>
            </w:pPr>
            <w:r w:rsidRPr="139221A3">
              <w:rPr>
                <w:rFonts w:ascii="Trebuchet MS" w:eastAsia="Trebuchet MS" w:hAnsi="Trebuchet MS" w:cs="Trebuchet MS"/>
                <w:lang w:eastAsia="en-GB"/>
              </w:rPr>
              <w:t xml:space="preserve">February </w:t>
            </w:r>
            <w:r w:rsidR="5534B2C0" w:rsidRPr="139221A3">
              <w:rPr>
                <w:rFonts w:ascii="Trebuchet MS" w:eastAsia="Trebuchet MS" w:hAnsi="Trebuchet MS" w:cs="Trebuchet MS"/>
                <w:lang w:eastAsia="en-GB"/>
              </w:rPr>
              <w:t>2026</w:t>
            </w:r>
          </w:p>
        </w:tc>
      </w:tr>
      <w:tr w:rsidR="002E0433" w14:paraId="0E154378"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98B0B"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 xml:space="preserve">Governor Review Period </w:t>
            </w:r>
          </w:p>
        </w:tc>
        <w:tc>
          <w:tcPr>
            <w:tcW w:w="2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0814DD" w14:textId="77777777" w:rsidR="002E0433" w:rsidRPr="00245587" w:rsidRDefault="00A14F12"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3</w:t>
            </w:r>
            <w:r w:rsidR="002E0433" w:rsidRPr="2FD93920">
              <w:rPr>
                <w:rFonts w:ascii="Trebuchet MS" w:eastAsia="Trebuchet MS" w:hAnsi="Trebuchet MS" w:cs="Trebuchet MS"/>
                <w:lang w:eastAsia="en-GB"/>
              </w:rPr>
              <w:t xml:space="preserve"> year</w:t>
            </w:r>
            <w:r w:rsidRPr="2FD93920">
              <w:rPr>
                <w:rFonts w:ascii="Trebuchet MS" w:eastAsia="Trebuchet MS" w:hAnsi="Trebuchet MS" w:cs="Trebuchet MS"/>
                <w:lang w:eastAsia="en-GB"/>
              </w:rPr>
              <w:t>s</w:t>
            </w:r>
            <w:r w:rsidR="002E0433" w:rsidRPr="2FD93920">
              <w:rPr>
                <w:rFonts w:ascii="Trebuchet MS" w:eastAsia="Trebuchet MS" w:hAnsi="Trebuchet MS" w:cs="Trebuchet MS"/>
                <w:lang w:eastAsia="en-GB"/>
              </w:rPr>
              <w:t xml:space="preserve"> </w:t>
            </w:r>
          </w:p>
        </w:tc>
      </w:tr>
      <w:tr w:rsidR="002E0433" w14:paraId="05271C1A"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CA1C9F"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Governing Committee</w:t>
            </w:r>
          </w:p>
        </w:tc>
        <w:tc>
          <w:tcPr>
            <w:tcW w:w="2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8EB49" w14:textId="77777777" w:rsidR="002E0433" w:rsidRPr="00A14F12" w:rsidRDefault="00A14F12"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GPC</w:t>
            </w:r>
          </w:p>
        </w:tc>
      </w:tr>
      <w:tr w:rsidR="002E0433" w14:paraId="27517682"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DB6FC"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 xml:space="preserve">Last Governor Review </w:t>
            </w:r>
          </w:p>
        </w:tc>
        <w:tc>
          <w:tcPr>
            <w:tcW w:w="277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411BB76" w14:textId="6B211933" w:rsidR="002E0433" w:rsidRPr="00A14F12" w:rsidRDefault="002E0433" w:rsidP="2FD93920">
            <w:pPr>
              <w:spacing w:line="276" w:lineRule="auto"/>
              <w:rPr>
                <w:rFonts w:ascii="Trebuchet MS" w:eastAsia="Trebuchet MS" w:hAnsi="Trebuchet MS" w:cs="Trebuchet MS"/>
                <w:lang w:eastAsia="en-GB"/>
              </w:rPr>
            </w:pPr>
            <w:r w:rsidRPr="139221A3">
              <w:rPr>
                <w:rFonts w:ascii="Trebuchet MS" w:eastAsia="Trebuchet MS" w:hAnsi="Trebuchet MS" w:cs="Trebuchet MS"/>
                <w:lang w:eastAsia="en-GB"/>
              </w:rPr>
              <w:t>March 202</w:t>
            </w:r>
            <w:r w:rsidR="0B8B5018" w:rsidRPr="139221A3">
              <w:rPr>
                <w:rFonts w:ascii="Trebuchet MS" w:eastAsia="Trebuchet MS" w:hAnsi="Trebuchet MS" w:cs="Trebuchet MS"/>
                <w:lang w:eastAsia="en-GB"/>
              </w:rPr>
              <w:t>3</w:t>
            </w:r>
          </w:p>
        </w:tc>
      </w:tr>
      <w:tr w:rsidR="002E0433" w14:paraId="31B3F6F8" w14:textId="77777777" w:rsidTr="139221A3">
        <w:trPr>
          <w:jc w:val="center"/>
        </w:trPr>
        <w:tc>
          <w:tcPr>
            <w:tcW w:w="32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C2E7E" w14:textId="77777777" w:rsidR="002E0433" w:rsidRDefault="002E0433" w:rsidP="2FD93920">
            <w:pPr>
              <w:spacing w:line="276" w:lineRule="auto"/>
              <w:rPr>
                <w:rFonts w:ascii="Trebuchet MS" w:eastAsia="Trebuchet MS" w:hAnsi="Trebuchet MS" w:cs="Trebuchet MS"/>
                <w:lang w:eastAsia="en-GB"/>
              </w:rPr>
            </w:pPr>
            <w:r w:rsidRPr="2FD93920">
              <w:rPr>
                <w:rFonts w:ascii="Trebuchet MS" w:eastAsia="Trebuchet MS" w:hAnsi="Trebuchet MS" w:cs="Trebuchet MS"/>
                <w:lang w:eastAsia="en-GB"/>
              </w:rPr>
              <w:t xml:space="preserve">Next Governor Review Due </w:t>
            </w:r>
          </w:p>
        </w:tc>
        <w:tc>
          <w:tcPr>
            <w:tcW w:w="27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ED08CBC" w14:textId="74C426D1" w:rsidR="002E0433" w:rsidRPr="00A14F12" w:rsidRDefault="002E0433" w:rsidP="2FD93920">
            <w:pPr>
              <w:spacing w:line="276" w:lineRule="auto"/>
              <w:rPr>
                <w:rFonts w:ascii="Trebuchet MS" w:eastAsia="Trebuchet MS" w:hAnsi="Trebuchet MS" w:cs="Trebuchet MS"/>
                <w:lang w:eastAsia="en-GB"/>
              </w:rPr>
            </w:pPr>
            <w:r w:rsidRPr="139221A3">
              <w:rPr>
                <w:rFonts w:ascii="Trebuchet MS" w:eastAsia="Trebuchet MS" w:hAnsi="Trebuchet MS" w:cs="Trebuchet MS"/>
                <w:lang w:eastAsia="en-GB"/>
              </w:rPr>
              <w:t>March 202</w:t>
            </w:r>
            <w:r w:rsidR="7555A5B7" w:rsidRPr="139221A3">
              <w:rPr>
                <w:rFonts w:ascii="Trebuchet MS" w:eastAsia="Trebuchet MS" w:hAnsi="Trebuchet MS" w:cs="Trebuchet MS"/>
                <w:lang w:eastAsia="en-GB"/>
              </w:rPr>
              <w:t>6</w:t>
            </w:r>
          </w:p>
        </w:tc>
      </w:tr>
    </w:tbl>
    <w:p w14:paraId="6016466F" w14:textId="77777777" w:rsidR="002E0433" w:rsidRPr="00176BA8" w:rsidRDefault="002E0433" w:rsidP="00176BA8">
      <w:pPr>
        <w:jc w:val="center"/>
        <w:rPr>
          <w:rFonts w:eastAsiaTheme="minorHAnsi"/>
          <w:sz w:val="40"/>
          <w:szCs w:val="40"/>
        </w:rPr>
        <w:sectPr w:rsidR="002E0433" w:rsidRPr="00176BA8" w:rsidSect="00176BA8">
          <w:headerReference w:type="default" r:id="rId11"/>
          <w:footerReference w:type="default" r:id="rId12"/>
          <w:pgSz w:w="11906" w:h="16838"/>
          <w:pgMar w:top="709" w:right="1416" w:bottom="1440" w:left="709" w:header="284" w:footer="0" w:gutter="0"/>
          <w:cols w:space="708"/>
          <w:docGrid w:linePitch="360"/>
        </w:sectPr>
      </w:pPr>
    </w:p>
    <w:sdt>
      <w:sdtPr>
        <w:rPr>
          <w:rFonts w:ascii="Times New Roman" w:eastAsia="Times New Roman" w:hAnsi="Times New Roman" w:cs="Times New Roman"/>
          <w:color w:val="auto"/>
          <w:sz w:val="24"/>
          <w:szCs w:val="20"/>
          <w:lang w:val="en-GB"/>
        </w:rPr>
        <w:id w:val="1624108844"/>
        <w:docPartObj>
          <w:docPartGallery w:val="Table of Contents"/>
          <w:docPartUnique/>
        </w:docPartObj>
      </w:sdtPr>
      <w:sdtEndPr>
        <w:rPr>
          <w:b/>
          <w:bCs/>
          <w:noProof/>
        </w:rPr>
      </w:sdtEndPr>
      <w:sdtContent>
        <w:p w14:paraId="5198EEF5" w14:textId="77777777" w:rsidR="007C402C" w:rsidRDefault="007C402C" w:rsidP="2FD93920">
          <w:pPr>
            <w:pStyle w:val="TOCHeading"/>
            <w:rPr>
              <w:rFonts w:ascii="Trebuchet MS" w:eastAsia="Trebuchet MS" w:hAnsi="Trebuchet MS" w:cs="Trebuchet MS"/>
            </w:rPr>
          </w:pPr>
          <w:r w:rsidRPr="2FD93920">
            <w:rPr>
              <w:rFonts w:ascii="Trebuchet MS" w:eastAsia="Trebuchet MS" w:hAnsi="Trebuchet MS" w:cs="Trebuchet MS"/>
            </w:rPr>
            <w:t>Contents</w:t>
          </w:r>
        </w:p>
        <w:p w14:paraId="77D38ECA" w14:textId="5B94591F" w:rsidR="009539CE" w:rsidRDefault="007C402C">
          <w:pPr>
            <w:pStyle w:val="TOC1"/>
            <w:tabs>
              <w:tab w:val="right" w:leader="dot" w:pos="10196"/>
            </w:tabs>
            <w:rPr>
              <w:rFonts w:asciiTheme="minorHAnsi" w:eastAsiaTheme="minorEastAsia" w:hAnsiTheme="minorHAnsi" w:cstheme="minorBidi"/>
              <w:noProof/>
              <w:sz w:val="22"/>
              <w:szCs w:val="22"/>
              <w:lang w:eastAsia="en-GB"/>
            </w:rPr>
          </w:pPr>
          <w:r w:rsidRPr="2FD93920">
            <w:fldChar w:fldCharType="begin"/>
          </w:r>
          <w:r>
            <w:instrText xml:space="preserve"> TOC \o "1-3" \h \z \u </w:instrText>
          </w:r>
          <w:r w:rsidRPr="2FD93920">
            <w:fldChar w:fldCharType="separate"/>
          </w:r>
          <w:hyperlink w:anchor="_Toc128747198" w:history="1">
            <w:r w:rsidR="009539CE" w:rsidRPr="008D01B1">
              <w:rPr>
                <w:rStyle w:val="Hyperlink"/>
                <w:rFonts w:ascii="Trebuchet MS" w:eastAsia="Trebuchet MS" w:hAnsi="Trebuchet MS" w:cs="Trebuchet MS"/>
                <w:noProof/>
              </w:rPr>
              <w:t>WHO WE ARE</w:t>
            </w:r>
            <w:r w:rsidR="009539CE">
              <w:rPr>
                <w:noProof/>
                <w:webHidden/>
              </w:rPr>
              <w:tab/>
            </w:r>
            <w:r w:rsidR="009539CE">
              <w:rPr>
                <w:noProof/>
                <w:webHidden/>
              </w:rPr>
              <w:fldChar w:fldCharType="begin"/>
            </w:r>
            <w:r w:rsidR="009539CE">
              <w:rPr>
                <w:noProof/>
                <w:webHidden/>
              </w:rPr>
              <w:instrText xml:space="preserve"> PAGEREF _Toc128747198 \h </w:instrText>
            </w:r>
            <w:r w:rsidR="009539CE">
              <w:rPr>
                <w:noProof/>
                <w:webHidden/>
              </w:rPr>
            </w:r>
            <w:r w:rsidR="009539CE">
              <w:rPr>
                <w:noProof/>
                <w:webHidden/>
              </w:rPr>
              <w:fldChar w:fldCharType="separate"/>
            </w:r>
            <w:r w:rsidR="009539CE">
              <w:rPr>
                <w:noProof/>
                <w:webHidden/>
              </w:rPr>
              <w:t>3</w:t>
            </w:r>
            <w:r w:rsidR="009539CE">
              <w:rPr>
                <w:noProof/>
                <w:webHidden/>
              </w:rPr>
              <w:fldChar w:fldCharType="end"/>
            </w:r>
          </w:hyperlink>
        </w:p>
        <w:p w14:paraId="0A19D1D9" w14:textId="303EA523"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199" w:history="1">
            <w:r w:rsidR="009539CE" w:rsidRPr="008D01B1">
              <w:rPr>
                <w:rStyle w:val="Hyperlink"/>
                <w:rFonts w:ascii="Trebuchet MS" w:eastAsia="Trebuchet MS" w:hAnsi="Trebuchet MS" w:cs="Trebuchet MS"/>
                <w:noProof/>
              </w:rPr>
              <w:t>WHAT THIS PRIVACY NOTICE IS FOR</w:t>
            </w:r>
            <w:r w:rsidR="009539CE">
              <w:rPr>
                <w:noProof/>
                <w:webHidden/>
              </w:rPr>
              <w:tab/>
            </w:r>
            <w:r w:rsidR="009539CE">
              <w:rPr>
                <w:noProof/>
                <w:webHidden/>
              </w:rPr>
              <w:fldChar w:fldCharType="begin"/>
            </w:r>
            <w:r w:rsidR="009539CE">
              <w:rPr>
                <w:noProof/>
                <w:webHidden/>
              </w:rPr>
              <w:instrText xml:space="preserve"> PAGEREF _Toc128747199 \h </w:instrText>
            </w:r>
            <w:r w:rsidR="009539CE">
              <w:rPr>
                <w:noProof/>
                <w:webHidden/>
              </w:rPr>
            </w:r>
            <w:r w:rsidR="009539CE">
              <w:rPr>
                <w:noProof/>
                <w:webHidden/>
              </w:rPr>
              <w:fldChar w:fldCharType="separate"/>
            </w:r>
            <w:r w:rsidR="009539CE">
              <w:rPr>
                <w:noProof/>
                <w:webHidden/>
              </w:rPr>
              <w:t>3</w:t>
            </w:r>
            <w:r w:rsidR="009539CE">
              <w:rPr>
                <w:noProof/>
                <w:webHidden/>
              </w:rPr>
              <w:fldChar w:fldCharType="end"/>
            </w:r>
          </w:hyperlink>
        </w:p>
        <w:p w14:paraId="1B942C0E" w14:textId="1E9EA20D"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00" w:history="1">
            <w:r w:rsidR="009539CE" w:rsidRPr="008D01B1">
              <w:rPr>
                <w:rStyle w:val="Hyperlink"/>
                <w:rFonts w:ascii="Trebuchet MS" w:eastAsia="Trebuchet MS" w:hAnsi="Trebuchet MS" w:cs="Trebuchet MS"/>
                <w:noProof/>
              </w:rPr>
              <w:t>RESPONSIBILITY FOR DATA PROTECTION</w:t>
            </w:r>
            <w:r w:rsidR="009539CE">
              <w:rPr>
                <w:noProof/>
                <w:webHidden/>
              </w:rPr>
              <w:tab/>
            </w:r>
            <w:r w:rsidR="009539CE">
              <w:rPr>
                <w:noProof/>
                <w:webHidden/>
              </w:rPr>
              <w:fldChar w:fldCharType="begin"/>
            </w:r>
            <w:r w:rsidR="009539CE">
              <w:rPr>
                <w:noProof/>
                <w:webHidden/>
              </w:rPr>
              <w:instrText xml:space="preserve"> PAGEREF _Toc128747200 \h </w:instrText>
            </w:r>
            <w:r w:rsidR="009539CE">
              <w:rPr>
                <w:noProof/>
                <w:webHidden/>
              </w:rPr>
            </w:r>
            <w:r w:rsidR="009539CE">
              <w:rPr>
                <w:noProof/>
                <w:webHidden/>
              </w:rPr>
              <w:fldChar w:fldCharType="separate"/>
            </w:r>
            <w:r w:rsidR="009539CE">
              <w:rPr>
                <w:noProof/>
                <w:webHidden/>
              </w:rPr>
              <w:t>3</w:t>
            </w:r>
            <w:r w:rsidR="009539CE">
              <w:rPr>
                <w:noProof/>
                <w:webHidden/>
              </w:rPr>
              <w:fldChar w:fldCharType="end"/>
            </w:r>
          </w:hyperlink>
        </w:p>
        <w:p w14:paraId="1E6ACDBC" w14:textId="7BE814A1"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01" w:history="1">
            <w:r w:rsidR="009539CE" w:rsidRPr="008D01B1">
              <w:rPr>
                <w:rStyle w:val="Hyperlink"/>
                <w:rFonts w:ascii="Trebuchet MS" w:eastAsia="Trebuchet MS" w:hAnsi="Trebuchet MS" w:cs="Trebuchet MS"/>
                <w:noProof/>
              </w:rPr>
              <w:t>WHY THE SCHOOL NEEDS TO PROCESS PERSONAL DATA</w:t>
            </w:r>
            <w:r w:rsidR="009539CE">
              <w:rPr>
                <w:noProof/>
                <w:webHidden/>
              </w:rPr>
              <w:tab/>
            </w:r>
            <w:r w:rsidR="009539CE">
              <w:rPr>
                <w:noProof/>
                <w:webHidden/>
              </w:rPr>
              <w:fldChar w:fldCharType="begin"/>
            </w:r>
            <w:r w:rsidR="009539CE">
              <w:rPr>
                <w:noProof/>
                <w:webHidden/>
              </w:rPr>
              <w:instrText xml:space="preserve"> PAGEREF _Toc128747201 \h </w:instrText>
            </w:r>
            <w:r w:rsidR="009539CE">
              <w:rPr>
                <w:noProof/>
                <w:webHidden/>
              </w:rPr>
            </w:r>
            <w:r w:rsidR="009539CE">
              <w:rPr>
                <w:noProof/>
                <w:webHidden/>
              </w:rPr>
              <w:fldChar w:fldCharType="separate"/>
            </w:r>
            <w:r w:rsidR="009539CE">
              <w:rPr>
                <w:noProof/>
                <w:webHidden/>
              </w:rPr>
              <w:t>3</w:t>
            </w:r>
            <w:r w:rsidR="009539CE">
              <w:rPr>
                <w:noProof/>
                <w:webHidden/>
              </w:rPr>
              <w:fldChar w:fldCharType="end"/>
            </w:r>
          </w:hyperlink>
        </w:p>
        <w:p w14:paraId="02636511" w14:textId="750280A0"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02" w:history="1">
            <w:r w:rsidR="009539CE" w:rsidRPr="008D01B1">
              <w:rPr>
                <w:rStyle w:val="Hyperlink"/>
                <w:rFonts w:ascii="Trebuchet MS" w:eastAsia="Trebuchet MS" w:hAnsi="Trebuchet MS" w:cs="Trebuchet MS"/>
                <w:noProof/>
              </w:rPr>
              <w:t>TYPES OF PERSONAL DATA PROCESSED BY THE SCHOOL</w:t>
            </w:r>
            <w:r w:rsidR="009539CE">
              <w:rPr>
                <w:noProof/>
                <w:webHidden/>
              </w:rPr>
              <w:tab/>
            </w:r>
            <w:r w:rsidR="009539CE">
              <w:rPr>
                <w:noProof/>
                <w:webHidden/>
              </w:rPr>
              <w:fldChar w:fldCharType="begin"/>
            </w:r>
            <w:r w:rsidR="009539CE">
              <w:rPr>
                <w:noProof/>
                <w:webHidden/>
              </w:rPr>
              <w:instrText xml:space="preserve"> PAGEREF _Toc128747202 \h </w:instrText>
            </w:r>
            <w:r w:rsidR="009539CE">
              <w:rPr>
                <w:noProof/>
                <w:webHidden/>
              </w:rPr>
            </w:r>
            <w:r w:rsidR="009539CE">
              <w:rPr>
                <w:noProof/>
                <w:webHidden/>
              </w:rPr>
              <w:fldChar w:fldCharType="separate"/>
            </w:r>
            <w:r w:rsidR="009539CE">
              <w:rPr>
                <w:noProof/>
                <w:webHidden/>
              </w:rPr>
              <w:t>5</w:t>
            </w:r>
            <w:r w:rsidR="009539CE">
              <w:rPr>
                <w:noProof/>
                <w:webHidden/>
              </w:rPr>
              <w:fldChar w:fldCharType="end"/>
            </w:r>
          </w:hyperlink>
        </w:p>
        <w:p w14:paraId="3A28E065" w14:textId="3B818A00"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03" w:history="1">
            <w:r w:rsidR="009539CE" w:rsidRPr="008D01B1">
              <w:rPr>
                <w:rStyle w:val="Hyperlink"/>
                <w:rFonts w:ascii="Trebuchet MS" w:eastAsia="Trebuchet MS" w:hAnsi="Trebuchet MS" w:cs="Trebuchet MS"/>
                <w:noProof/>
              </w:rPr>
              <w:t>HOW THE SCHOOL COLLECTS DATA</w:t>
            </w:r>
            <w:r w:rsidR="009539CE">
              <w:rPr>
                <w:noProof/>
                <w:webHidden/>
              </w:rPr>
              <w:tab/>
            </w:r>
            <w:r w:rsidR="009539CE">
              <w:rPr>
                <w:noProof/>
                <w:webHidden/>
              </w:rPr>
              <w:fldChar w:fldCharType="begin"/>
            </w:r>
            <w:r w:rsidR="009539CE">
              <w:rPr>
                <w:noProof/>
                <w:webHidden/>
              </w:rPr>
              <w:instrText xml:space="preserve"> PAGEREF _Toc128747203 \h </w:instrText>
            </w:r>
            <w:r w:rsidR="009539CE">
              <w:rPr>
                <w:noProof/>
                <w:webHidden/>
              </w:rPr>
            </w:r>
            <w:r w:rsidR="009539CE">
              <w:rPr>
                <w:noProof/>
                <w:webHidden/>
              </w:rPr>
              <w:fldChar w:fldCharType="separate"/>
            </w:r>
            <w:r w:rsidR="009539CE">
              <w:rPr>
                <w:noProof/>
                <w:webHidden/>
              </w:rPr>
              <w:t>6</w:t>
            </w:r>
            <w:r w:rsidR="009539CE">
              <w:rPr>
                <w:noProof/>
                <w:webHidden/>
              </w:rPr>
              <w:fldChar w:fldCharType="end"/>
            </w:r>
          </w:hyperlink>
        </w:p>
        <w:p w14:paraId="4D354468" w14:textId="7239C313"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04" w:history="1">
            <w:r w:rsidR="009539CE" w:rsidRPr="008D01B1">
              <w:rPr>
                <w:rStyle w:val="Hyperlink"/>
                <w:rFonts w:ascii="Trebuchet MS" w:eastAsia="Trebuchet MS" w:hAnsi="Trebuchet MS" w:cs="Trebuchet MS"/>
                <w:noProof/>
              </w:rPr>
              <w:t>WHO HAS ACCESS TO PERSONAL DATA AND WHO THE SCHOOL SHARES IT WITH</w:t>
            </w:r>
            <w:r w:rsidR="009539CE">
              <w:rPr>
                <w:noProof/>
                <w:webHidden/>
              </w:rPr>
              <w:tab/>
            </w:r>
            <w:r w:rsidR="009539CE">
              <w:rPr>
                <w:noProof/>
                <w:webHidden/>
              </w:rPr>
              <w:fldChar w:fldCharType="begin"/>
            </w:r>
            <w:r w:rsidR="009539CE">
              <w:rPr>
                <w:noProof/>
                <w:webHidden/>
              </w:rPr>
              <w:instrText xml:space="preserve"> PAGEREF _Toc128747204 \h </w:instrText>
            </w:r>
            <w:r w:rsidR="009539CE">
              <w:rPr>
                <w:noProof/>
                <w:webHidden/>
              </w:rPr>
            </w:r>
            <w:r w:rsidR="009539CE">
              <w:rPr>
                <w:noProof/>
                <w:webHidden/>
              </w:rPr>
              <w:fldChar w:fldCharType="separate"/>
            </w:r>
            <w:r w:rsidR="009539CE">
              <w:rPr>
                <w:noProof/>
                <w:webHidden/>
              </w:rPr>
              <w:t>6</w:t>
            </w:r>
            <w:r w:rsidR="009539CE">
              <w:rPr>
                <w:noProof/>
                <w:webHidden/>
              </w:rPr>
              <w:fldChar w:fldCharType="end"/>
            </w:r>
          </w:hyperlink>
        </w:p>
        <w:p w14:paraId="0F8E1FBA" w14:textId="5799E22C"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05" w:history="1">
            <w:r w:rsidR="009539CE" w:rsidRPr="008D01B1">
              <w:rPr>
                <w:rStyle w:val="Hyperlink"/>
                <w:rFonts w:ascii="Trebuchet MS" w:eastAsia="Trebuchet MS" w:hAnsi="Trebuchet MS" w:cs="Trebuchet MS"/>
                <w:noProof/>
              </w:rPr>
              <w:t>Processing by third parties</w:t>
            </w:r>
            <w:r w:rsidR="009539CE">
              <w:rPr>
                <w:noProof/>
                <w:webHidden/>
              </w:rPr>
              <w:tab/>
            </w:r>
            <w:r w:rsidR="009539CE">
              <w:rPr>
                <w:noProof/>
                <w:webHidden/>
              </w:rPr>
              <w:fldChar w:fldCharType="begin"/>
            </w:r>
            <w:r w:rsidR="009539CE">
              <w:rPr>
                <w:noProof/>
                <w:webHidden/>
              </w:rPr>
              <w:instrText xml:space="preserve"> PAGEREF _Toc128747205 \h </w:instrText>
            </w:r>
            <w:r w:rsidR="009539CE">
              <w:rPr>
                <w:noProof/>
                <w:webHidden/>
              </w:rPr>
            </w:r>
            <w:r w:rsidR="009539CE">
              <w:rPr>
                <w:noProof/>
                <w:webHidden/>
              </w:rPr>
              <w:fldChar w:fldCharType="separate"/>
            </w:r>
            <w:r w:rsidR="009539CE">
              <w:rPr>
                <w:noProof/>
                <w:webHidden/>
              </w:rPr>
              <w:t>6</w:t>
            </w:r>
            <w:r w:rsidR="009539CE">
              <w:rPr>
                <w:noProof/>
                <w:webHidden/>
              </w:rPr>
              <w:fldChar w:fldCharType="end"/>
            </w:r>
          </w:hyperlink>
        </w:p>
        <w:p w14:paraId="5A63E328" w14:textId="3883F2C0"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06" w:history="1">
            <w:r w:rsidR="009539CE" w:rsidRPr="008D01B1">
              <w:rPr>
                <w:rStyle w:val="Hyperlink"/>
                <w:rFonts w:ascii="Trebuchet MS" w:eastAsia="Trebuchet MS" w:hAnsi="Trebuchet MS" w:cs="Trebuchet MS"/>
                <w:noProof/>
              </w:rPr>
              <w:t>Data sharing</w:t>
            </w:r>
            <w:r w:rsidR="009539CE">
              <w:rPr>
                <w:noProof/>
                <w:webHidden/>
              </w:rPr>
              <w:tab/>
            </w:r>
            <w:r w:rsidR="009539CE">
              <w:rPr>
                <w:noProof/>
                <w:webHidden/>
              </w:rPr>
              <w:fldChar w:fldCharType="begin"/>
            </w:r>
            <w:r w:rsidR="009539CE">
              <w:rPr>
                <w:noProof/>
                <w:webHidden/>
              </w:rPr>
              <w:instrText xml:space="preserve"> PAGEREF _Toc128747206 \h </w:instrText>
            </w:r>
            <w:r w:rsidR="009539CE">
              <w:rPr>
                <w:noProof/>
                <w:webHidden/>
              </w:rPr>
            </w:r>
            <w:r w:rsidR="009539CE">
              <w:rPr>
                <w:noProof/>
                <w:webHidden/>
              </w:rPr>
              <w:fldChar w:fldCharType="separate"/>
            </w:r>
            <w:r w:rsidR="009539CE">
              <w:rPr>
                <w:noProof/>
                <w:webHidden/>
              </w:rPr>
              <w:t>6</w:t>
            </w:r>
            <w:r w:rsidR="009539CE">
              <w:rPr>
                <w:noProof/>
                <w:webHidden/>
              </w:rPr>
              <w:fldChar w:fldCharType="end"/>
            </w:r>
          </w:hyperlink>
        </w:p>
        <w:p w14:paraId="450E6566" w14:textId="6B1CD1A7"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07" w:history="1">
            <w:r w:rsidR="009539CE" w:rsidRPr="008D01B1">
              <w:rPr>
                <w:rStyle w:val="Hyperlink"/>
                <w:rFonts w:ascii="Trebuchet MS" w:eastAsia="Trebuchet MS" w:hAnsi="Trebuchet MS" w:cs="Trebuchet MS"/>
                <w:noProof/>
              </w:rPr>
              <w:t>ACCESS TO, AND SHARING OF, SENSITIVE DATA</w:t>
            </w:r>
            <w:r w:rsidR="009539CE">
              <w:rPr>
                <w:noProof/>
                <w:webHidden/>
              </w:rPr>
              <w:tab/>
            </w:r>
            <w:r w:rsidR="009539CE">
              <w:rPr>
                <w:noProof/>
                <w:webHidden/>
              </w:rPr>
              <w:fldChar w:fldCharType="begin"/>
            </w:r>
            <w:r w:rsidR="009539CE">
              <w:rPr>
                <w:noProof/>
                <w:webHidden/>
              </w:rPr>
              <w:instrText xml:space="preserve"> PAGEREF _Toc128747207 \h </w:instrText>
            </w:r>
            <w:r w:rsidR="009539CE">
              <w:rPr>
                <w:noProof/>
                <w:webHidden/>
              </w:rPr>
            </w:r>
            <w:r w:rsidR="009539CE">
              <w:rPr>
                <w:noProof/>
                <w:webHidden/>
              </w:rPr>
              <w:fldChar w:fldCharType="separate"/>
            </w:r>
            <w:r w:rsidR="009539CE">
              <w:rPr>
                <w:noProof/>
                <w:webHidden/>
              </w:rPr>
              <w:t>6</w:t>
            </w:r>
            <w:r w:rsidR="009539CE">
              <w:rPr>
                <w:noProof/>
                <w:webHidden/>
              </w:rPr>
              <w:fldChar w:fldCharType="end"/>
            </w:r>
          </w:hyperlink>
        </w:p>
        <w:p w14:paraId="5454DB29" w14:textId="31564B55"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08" w:history="1">
            <w:r w:rsidR="009539CE" w:rsidRPr="008D01B1">
              <w:rPr>
                <w:rStyle w:val="Hyperlink"/>
                <w:rFonts w:ascii="Trebuchet MS" w:eastAsia="Trebuchet MS" w:hAnsi="Trebuchet MS" w:cs="Trebuchet MS"/>
                <w:noProof/>
              </w:rPr>
              <w:t>Medical data</w:t>
            </w:r>
            <w:r w:rsidR="009539CE">
              <w:rPr>
                <w:noProof/>
                <w:webHidden/>
              </w:rPr>
              <w:tab/>
            </w:r>
            <w:r w:rsidR="009539CE">
              <w:rPr>
                <w:noProof/>
                <w:webHidden/>
              </w:rPr>
              <w:fldChar w:fldCharType="begin"/>
            </w:r>
            <w:r w:rsidR="009539CE">
              <w:rPr>
                <w:noProof/>
                <w:webHidden/>
              </w:rPr>
              <w:instrText xml:space="preserve"> PAGEREF _Toc128747208 \h </w:instrText>
            </w:r>
            <w:r w:rsidR="009539CE">
              <w:rPr>
                <w:noProof/>
                <w:webHidden/>
              </w:rPr>
            </w:r>
            <w:r w:rsidR="009539CE">
              <w:rPr>
                <w:noProof/>
                <w:webHidden/>
              </w:rPr>
              <w:fldChar w:fldCharType="separate"/>
            </w:r>
            <w:r w:rsidR="009539CE">
              <w:rPr>
                <w:noProof/>
                <w:webHidden/>
              </w:rPr>
              <w:t>7</w:t>
            </w:r>
            <w:r w:rsidR="009539CE">
              <w:rPr>
                <w:noProof/>
                <w:webHidden/>
              </w:rPr>
              <w:fldChar w:fldCharType="end"/>
            </w:r>
          </w:hyperlink>
        </w:p>
        <w:p w14:paraId="56689D51" w14:textId="45590E00"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09" w:history="1">
            <w:r w:rsidR="009539CE" w:rsidRPr="008D01B1">
              <w:rPr>
                <w:rStyle w:val="Hyperlink"/>
                <w:rFonts w:ascii="Trebuchet MS" w:eastAsia="Trebuchet MS" w:hAnsi="Trebuchet MS" w:cs="Trebuchet MS"/>
                <w:noProof/>
              </w:rPr>
              <w:t>Safeguarding data</w:t>
            </w:r>
            <w:r w:rsidR="009539CE">
              <w:rPr>
                <w:noProof/>
                <w:webHidden/>
              </w:rPr>
              <w:tab/>
            </w:r>
            <w:r w:rsidR="009539CE">
              <w:rPr>
                <w:noProof/>
                <w:webHidden/>
              </w:rPr>
              <w:fldChar w:fldCharType="begin"/>
            </w:r>
            <w:r w:rsidR="009539CE">
              <w:rPr>
                <w:noProof/>
                <w:webHidden/>
              </w:rPr>
              <w:instrText xml:space="preserve"> PAGEREF _Toc128747209 \h </w:instrText>
            </w:r>
            <w:r w:rsidR="009539CE">
              <w:rPr>
                <w:noProof/>
                <w:webHidden/>
              </w:rPr>
            </w:r>
            <w:r w:rsidR="009539CE">
              <w:rPr>
                <w:noProof/>
                <w:webHidden/>
              </w:rPr>
              <w:fldChar w:fldCharType="separate"/>
            </w:r>
            <w:r w:rsidR="009539CE">
              <w:rPr>
                <w:noProof/>
                <w:webHidden/>
              </w:rPr>
              <w:t>7</w:t>
            </w:r>
            <w:r w:rsidR="009539CE">
              <w:rPr>
                <w:noProof/>
                <w:webHidden/>
              </w:rPr>
              <w:fldChar w:fldCharType="end"/>
            </w:r>
          </w:hyperlink>
        </w:p>
        <w:p w14:paraId="06681C13" w14:textId="2C025DB9"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10" w:history="1">
            <w:r w:rsidR="009539CE" w:rsidRPr="008D01B1">
              <w:rPr>
                <w:rStyle w:val="Hyperlink"/>
                <w:rFonts w:ascii="Trebuchet MS" w:eastAsia="Trebuchet MS" w:hAnsi="Trebuchet MS" w:cs="Trebuchet MS"/>
                <w:noProof/>
              </w:rPr>
              <w:t>HOW LONG WE KEEP PERSONAL DATA</w:t>
            </w:r>
            <w:r w:rsidR="009539CE">
              <w:rPr>
                <w:noProof/>
                <w:webHidden/>
              </w:rPr>
              <w:tab/>
            </w:r>
            <w:r w:rsidR="009539CE">
              <w:rPr>
                <w:noProof/>
                <w:webHidden/>
              </w:rPr>
              <w:fldChar w:fldCharType="begin"/>
            </w:r>
            <w:r w:rsidR="009539CE">
              <w:rPr>
                <w:noProof/>
                <w:webHidden/>
              </w:rPr>
              <w:instrText xml:space="preserve"> PAGEREF _Toc128747210 \h </w:instrText>
            </w:r>
            <w:r w:rsidR="009539CE">
              <w:rPr>
                <w:noProof/>
                <w:webHidden/>
              </w:rPr>
            </w:r>
            <w:r w:rsidR="009539CE">
              <w:rPr>
                <w:noProof/>
                <w:webHidden/>
              </w:rPr>
              <w:fldChar w:fldCharType="separate"/>
            </w:r>
            <w:r w:rsidR="009539CE">
              <w:rPr>
                <w:noProof/>
                <w:webHidden/>
              </w:rPr>
              <w:t>7</w:t>
            </w:r>
            <w:r w:rsidR="009539CE">
              <w:rPr>
                <w:noProof/>
                <w:webHidden/>
              </w:rPr>
              <w:fldChar w:fldCharType="end"/>
            </w:r>
          </w:hyperlink>
        </w:p>
        <w:p w14:paraId="6309AABD" w14:textId="0E1C4705"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11" w:history="1">
            <w:r w:rsidR="009539CE" w:rsidRPr="008D01B1">
              <w:rPr>
                <w:rStyle w:val="Hyperlink"/>
                <w:rFonts w:ascii="Trebuchet MS" w:eastAsia="Trebuchet MS" w:hAnsi="Trebuchet MS" w:cs="Trebuchet MS"/>
                <w:noProof/>
              </w:rPr>
              <w:t>KEEPING IN TOUCH AND SUPPORTING THE SCHOOL</w:t>
            </w:r>
            <w:r w:rsidR="009539CE">
              <w:rPr>
                <w:noProof/>
                <w:webHidden/>
              </w:rPr>
              <w:tab/>
            </w:r>
            <w:r w:rsidR="009539CE">
              <w:rPr>
                <w:noProof/>
                <w:webHidden/>
              </w:rPr>
              <w:fldChar w:fldCharType="begin"/>
            </w:r>
            <w:r w:rsidR="009539CE">
              <w:rPr>
                <w:noProof/>
                <w:webHidden/>
              </w:rPr>
              <w:instrText xml:space="preserve"> PAGEREF _Toc128747211 \h </w:instrText>
            </w:r>
            <w:r w:rsidR="009539CE">
              <w:rPr>
                <w:noProof/>
                <w:webHidden/>
              </w:rPr>
            </w:r>
            <w:r w:rsidR="009539CE">
              <w:rPr>
                <w:noProof/>
                <w:webHidden/>
              </w:rPr>
              <w:fldChar w:fldCharType="separate"/>
            </w:r>
            <w:r w:rsidR="009539CE">
              <w:rPr>
                <w:noProof/>
                <w:webHidden/>
              </w:rPr>
              <w:t>7</w:t>
            </w:r>
            <w:r w:rsidR="009539CE">
              <w:rPr>
                <w:noProof/>
                <w:webHidden/>
              </w:rPr>
              <w:fldChar w:fldCharType="end"/>
            </w:r>
          </w:hyperlink>
        </w:p>
        <w:p w14:paraId="04E80A74" w14:textId="66155232"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12" w:history="1">
            <w:r w:rsidR="009539CE" w:rsidRPr="008D01B1">
              <w:rPr>
                <w:rStyle w:val="Hyperlink"/>
                <w:rFonts w:ascii="Trebuchet MS" w:eastAsia="Trebuchet MS" w:hAnsi="Trebuchet MS" w:cs="Trebuchet MS"/>
                <w:noProof/>
              </w:rPr>
              <w:t>YOUR RIGHTS</w:t>
            </w:r>
            <w:r w:rsidR="009539CE">
              <w:rPr>
                <w:noProof/>
                <w:webHidden/>
              </w:rPr>
              <w:tab/>
            </w:r>
            <w:r w:rsidR="009539CE">
              <w:rPr>
                <w:noProof/>
                <w:webHidden/>
              </w:rPr>
              <w:fldChar w:fldCharType="begin"/>
            </w:r>
            <w:r w:rsidR="009539CE">
              <w:rPr>
                <w:noProof/>
                <w:webHidden/>
              </w:rPr>
              <w:instrText xml:space="preserve"> PAGEREF _Toc128747212 \h </w:instrText>
            </w:r>
            <w:r w:rsidR="009539CE">
              <w:rPr>
                <w:noProof/>
                <w:webHidden/>
              </w:rPr>
            </w:r>
            <w:r w:rsidR="009539CE">
              <w:rPr>
                <w:noProof/>
                <w:webHidden/>
              </w:rPr>
              <w:fldChar w:fldCharType="separate"/>
            </w:r>
            <w:r w:rsidR="009539CE">
              <w:rPr>
                <w:noProof/>
                <w:webHidden/>
              </w:rPr>
              <w:t>8</w:t>
            </w:r>
            <w:r w:rsidR="009539CE">
              <w:rPr>
                <w:noProof/>
                <w:webHidden/>
              </w:rPr>
              <w:fldChar w:fldCharType="end"/>
            </w:r>
          </w:hyperlink>
        </w:p>
        <w:p w14:paraId="54E5A5EF" w14:textId="7F4655D8"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13" w:history="1">
            <w:r w:rsidR="009539CE" w:rsidRPr="008D01B1">
              <w:rPr>
                <w:rStyle w:val="Hyperlink"/>
                <w:rFonts w:ascii="Trebuchet MS" w:eastAsia="Trebuchet MS" w:hAnsi="Trebuchet MS" w:cs="Trebuchet MS"/>
                <w:noProof/>
              </w:rPr>
              <w:t>Rights of access, etc.</w:t>
            </w:r>
            <w:r w:rsidR="009539CE">
              <w:rPr>
                <w:noProof/>
                <w:webHidden/>
              </w:rPr>
              <w:tab/>
            </w:r>
            <w:r w:rsidR="009539CE">
              <w:rPr>
                <w:noProof/>
                <w:webHidden/>
              </w:rPr>
              <w:fldChar w:fldCharType="begin"/>
            </w:r>
            <w:r w:rsidR="009539CE">
              <w:rPr>
                <w:noProof/>
                <w:webHidden/>
              </w:rPr>
              <w:instrText xml:space="preserve"> PAGEREF _Toc128747213 \h </w:instrText>
            </w:r>
            <w:r w:rsidR="009539CE">
              <w:rPr>
                <w:noProof/>
                <w:webHidden/>
              </w:rPr>
            </w:r>
            <w:r w:rsidR="009539CE">
              <w:rPr>
                <w:noProof/>
                <w:webHidden/>
              </w:rPr>
              <w:fldChar w:fldCharType="separate"/>
            </w:r>
            <w:r w:rsidR="009539CE">
              <w:rPr>
                <w:noProof/>
                <w:webHidden/>
              </w:rPr>
              <w:t>8</w:t>
            </w:r>
            <w:r w:rsidR="009539CE">
              <w:rPr>
                <w:noProof/>
                <w:webHidden/>
              </w:rPr>
              <w:fldChar w:fldCharType="end"/>
            </w:r>
          </w:hyperlink>
        </w:p>
        <w:p w14:paraId="091B9898" w14:textId="5BF975F4"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14" w:history="1">
            <w:r w:rsidR="009539CE" w:rsidRPr="008D01B1">
              <w:rPr>
                <w:rStyle w:val="Hyperlink"/>
                <w:rFonts w:ascii="Trebuchet MS" w:eastAsia="Trebuchet MS" w:hAnsi="Trebuchet MS" w:cs="Trebuchet MS"/>
                <w:noProof/>
              </w:rPr>
              <w:t>Requests that cannot be fulfilled</w:t>
            </w:r>
            <w:r w:rsidR="009539CE">
              <w:rPr>
                <w:noProof/>
                <w:webHidden/>
              </w:rPr>
              <w:tab/>
            </w:r>
            <w:r w:rsidR="009539CE">
              <w:rPr>
                <w:noProof/>
                <w:webHidden/>
              </w:rPr>
              <w:fldChar w:fldCharType="begin"/>
            </w:r>
            <w:r w:rsidR="009539CE">
              <w:rPr>
                <w:noProof/>
                <w:webHidden/>
              </w:rPr>
              <w:instrText xml:space="preserve"> PAGEREF _Toc128747214 \h </w:instrText>
            </w:r>
            <w:r w:rsidR="009539CE">
              <w:rPr>
                <w:noProof/>
                <w:webHidden/>
              </w:rPr>
            </w:r>
            <w:r w:rsidR="009539CE">
              <w:rPr>
                <w:noProof/>
                <w:webHidden/>
              </w:rPr>
              <w:fldChar w:fldCharType="separate"/>
            </w:r>
            <w:r w:rsidR="009539CE">
              <w:rPr>
                <w:noProof/>
                <w:webHidden/>
              </w:rPr>
              <w:t>8</w:t>
            </w:r>
            <w:r w:rsidR="009539CE">
              <w:rPr>
                <w:noProof/>
                <w:webHidden/>
              </w:rPr>
              <w:fldChar w:fldCharType="end"/>
            </w:r>
          </w:hyperlink>
        </w:p>
        <w:p w14:paraId="02B9BFBC" w14:textId="3745FE8A"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15" w:history="1">
            <w:r w:rsidR="009539CE" w:rsidRPr="008D01B1">
              <w:rPr>
                <w:rStyle w:val="Hyperlink"/>
                <w:rFonts w:ascii="Trebuchet MS" w:eastAsia="Trebuchet MS" w:hAnsi="Trebuchet MS" w:cs="Trebuchet MS"/>
                <w:noProof/>
              </w:rPr>
              <w:t>Requests by or on behalf of pupils</w:t>
            </w:r>
            <w:r w:rsidR="009539CE">
              <w:rPr>
                <w:noProof/>
                <w:webHidden/>
              </w:rPr>
              <w:tab/>
            </w:r>
            <w:r w:rsidR="009539CE">
              <w:rPr>
                <w:noProof/>
                <w:webHidden/>
              </w:rPr>
              <w:fldChar w:fldCharType="begin"/>
            </w:r>
            <w:r w:rsidR="009539CE">
              <w:rPr>
                <w:noProof/>
                <w:webHidden/>
              </w:rPr>
              <w:instrText xml:space="preserve"> PAGEREF _Toc128747215 \h </w:instrText>
            </w:r>
            <w:r w:rsidR="009539CE">
              <w:rPr>
                <w:noProof/>
                <w:webHidden/>
              </w:rPr>
            </w:r>
            <w:r w:rsidR="009539CE">
              <w:rPr>
                <w:noProof/>
                <w:webHidden/>
              </w:rPr>
              <w:fldChar w:fldCharType="separate"/>
            </w:r>
            <w:r w:rsidR="009539CE">
              <w:rPr>
                <w:noProof/>
                <w:webHidden/>
              </w:rPr>
              <w:t>8</w:t>
            </w:r>
            <w:r w:rsidR="009539CE">
              <w:rPr>
                <w:noProof/>
                <w:webHidden/>
              </w:rPr>
              <w:fldChar w:fldCharType="end"/>
            </w:r>
          </w:hyperlink>
        </w:p>
        <w:p w14:paraId="2AFD51D6" w14:textId="7C52BE29"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16" w:history="1">
            <w:r w:rsidR="009539CE" w:rsidRPr="008D01B1">
              <w:rPr>
                <w:rStyle w:val="Hyperlink"/>
                <w:rFonts w:ascii="Trebuchet MS" w:eastAsia="Trebuchet MS" w:hAnsi="Trebuchet MS" w:cs="Trebuchet MS"/>
                <w:noProof/>
              </w:rPr>
              <w:t>Parental requests, etc.</w:t>
            </w:r>
            <w:r w:rsidR="009539CE">
              <w:rPr>
                <w:noProof/>
                <w:webHidden/>
              </w:rPr>
              <w:tab/>
            </w:r>
            <w:r w:rsidR="009539CE">
              <w:rPr>
                <w:noProof/>
                <w:webHidden/>
              </w:rPr>
              <w:fldChar w:fldCharType="begin"/>
            </w:r>
            <w:r w:rsidR="009539CE">
              <w:rPr>
                <w:noProof/>
                <w:webHidden/>
              </w:rPr>
              <w:instrText xml:space="preserve"> PAGEREF _Toc128747216 \h </w:instrText>
            </w:r>
            <w:r w:rsidR="009539CE">
              <w:rPr>
                <w:noProof/>
                <w:webHidden/>
              </w:rPr>
            </w:r>
            <w:r w:rsidR="009539CE">
              <w:rPr>
                <w:noProof/>
                <w:webHidden/>
              </w:rPr>
              <w:fldChar w:fldCharType="separate"/>
            </w:r>
            <w:r w:rsidR="009539CE">
              <w:rPr>
                <w:noProof/>
                <w:webHidden/>
              </w:rPr>
              <w:t>9</w:t>
            </w:r>
            <w:r w:rsidR="009539CE">
              <w:rPr>
                <w:noProof/>
                <w:webHidden/>
              </w:rPr>
              <w:fldChar w:fldCharType="end"/>
            </w:r>
          </w:hyperlink>
        </w:p>
        <w:p w14:paraId="53393D9C" w14:textId="63FE534A"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17" w:history="1">
            <w:r w:rsidR="009539CE" w:rsidRPr="008D01B1">
              <w:rPr>
                <w:rStyle w:val="Hyperlink"/>
                <w:rFonts w:ascii="Trebuchet MS" w:eastAsia="Trebuchet MS" w:hAnsi="Trebuchet MS" w:cs="Trebuchet MS"/>
                <w:noProof/>
              </w:rPr>
              <w:t>Consent</w:t>
            </w:r>
            <w:r w:rsidR="009539CE">
              <w:rPr>
                <w:noProof/>
                <w:webHidden/>
              </w:rPr>
              <w:tab/>
            </w:r>
            <w:r w:rsidR="009539CE">
              <w:rPr>
                <w:noProof/>
                <w:webHidden/>
              </w:rPr>
              <w:fldChar w:fldCharType="begin"/>
            </w:r>
            <w:r w:rsidR="009539CE">
              <w:rPr>
                <w:noProof/>
                <w:webHidden/>
              </w:rPr>
              <w:instrText xml:space="preserve"> PAGEREF _Toc128747217 \h </w:instrText>
            </w:r>
            <w:r w:rsidR="009539CE">
              <w:rPr>
                <w:noProof/>
                <w:webHidden/>
              </w:rPr>
            </w:r>
            <w:r w:rsidR="009539CE">
              <w:rPr>
                <w:noProof/>
                <w:webHidden/>
              </w:rPr>
              <w:fldChar w:fldCharType="separate"/>
            </w:r>
            <w:r w:rsidR="009539CE">
              <w:rPr>
                <w:noProof/>
                <w:webHidden/>
              </w:rPr>
              <w:t>9</w:t>
            </w:r>
            <w:r w:rsidR="009539CE">
              <w:rPr>
                <w:noProof/>
                <w:webHidden/>
              </w:rPr>
              <w:fldChar w:fldCharType="end"/>
            </w:r>
          </w:hyperlink>
        </w:p>
        <w:p w14:paraId="55FD635C" w14:textId="371B2832" w:rsidR="009539CE" w:rsidRDefault="002D26D8">
          <w:pPr>
            <w:pStyle w:val="TOC2"/>
            <w:tabs>
              <w:tab w:val="right" w:leader="dot" w:pos="10196"/>
            </w:tabs>
            <w:rPr>
              <w:rFonts w:asciiTheme="minorHAnsi" w:eastAsiaTheme="minorEastAsia" w:hAnsiTheme="minorHAnsi" w:cstheme="minorBidi"/>
              <w:noProof/>
              <w:sz w:val="22"/>
              <w:szCs w:val="22"/>
              <w:lang w:eastAsia="en-GB"/>
            </w:rPr>
          </w:pPr>
          <w:hyperlink w:anchor="_Toc128747218" w:history="1">
            <w:r w:rsidR="009539CE" w:rsidRPr="008D01B1">
              <w:rPr>
                <w:rStyle w:val="Hyperlink"/>
                <w:rFonts w:ascii="Trebuchet MS" w:eastAsia="Trebuchet MS" w:hAnsi="Trebuchet MS" w:cs="Trebuchet MS"/>
                <w:noProof/>
              </w:rPr>
              <w:t>Whose rights?</w:t>
            </w:r>
            <w:r w:rsidR="009539CE">
              <w:rPr>
                <w:noProof/>
                <w:webHidden/>
              </w:rPr>
              <w:tab/>
            </w:r>
            <w:r w:rsidR="009539CE">
              <w:rPr>
                <w:noProof/>
                <w:webHidden/>
              </w:rPr>
              <w:fldChar w:fldCharType="begin"/>
            </w:r>
            <w:r w:rsidR="009539CE">
              <w:rPr>
                <w:noProof/>
                <w:webHidden/>
              </w:rPr>
              <w:instrText xml:space="preserve"> PAGEREF _Toc128747218 \h </w:instrText>
            </w:r>
            <w:r w:rsidR="009539CE">
              <w:rPr>
                <w:noProof/>
                <w:webHidden/>
              </w:rPr>
            </w:r>
            <w:r w:rsidR="009539CE">
              <w:rPr>
                <w:noProof/>
                <w:webHidden/>
              </w:rPr>
              <w:fldChar w:fldCharType="separate"/>
            </w:r>
            <w:r w:rsidR="009539CE">
              <w:rPr>
                <w:noProof/>
                <w:webHidden/>
              </w:rPr>
              <w:t>9</w:t>
            </w:r>
            <w:r w:rsidR="009539CE">
              <w:rPr>
                <w:noProof/>
                <w:webHidden/>
              </w:rPr>
              <w:fldChar w:fldCharType="end"/>
            </w:r>
          </w:hyperlink>
        </w:p>
        <w:p w14:paraId="74D9AA84" w14:textId="11C6DED1"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19" w:history="1">
            <w:r w:rsidR="009539CE" w:rsidRPr="008D01B1">
              <w:rPr>
                <w:rStyle w:val="Hyperlink"/>
                <w:rFonts w:ascii="Trebuchet MS" w:eastAsia="Trebuchet MS" w:hAnsi="Trebuchet MS" w:cs="Trebuchet MS"/>
                <w:noProof/>
              </w:rPr>
              <w:t>DATA ACCURACY AND SECURITY</w:t>
            </w:r>
            <w:r w:rsidR="009539CE">
              <w:rPr>
                <w:noProof/>
                <w:webHidden/>
              </w:rPr>
              <w:tab/>
            </w:r>
            <w:r w:rsidR="009539CE">
              <w:rPr>
                <w:noProof/>
                <w:webHidden/>
              </w:rPr>
              <w:fldChar w:fldCharType="begin"/>
            </w:r>
            <w:r w:rsidR="009539CE">
              <w:rPr>
                <w:noProof/>
                <w:webHidden/>
              </w:rPr>
              <w:instrText xml:space="preserve"> PAGEREF _Toc128747219 \h </w:instrText>
            </w:r>
            <w:r w:rsidR="009539CE">
              <w:rPr>
                <w:noProof/>
                <w:webHidden/>
              </w:rPr>
            </w:r>
            <w:r w:rsidR="009539CE">
              <w:rPr>
                <w:noProof/>
                <w:webHidden/>
              </w:rPr>
              <w:fldChar w:fldCharType="separate"/>
            </w:r>
            <w:r w:rsidR="009539CE">
              <w:rPr>
                <w:noProof/>
                <w:webHidden/>
              </w:rPr>
              <w:t>10</w:t>
            </w:r>
            <w:r w:rsidR="009539CE">
              <w:rPr>
                <w:noProof/>
                <w:webHidden/>
              </w:rPr>
              <w:fldChar w:fldCharType="end"/>
            </w:r>
          </w:hyperlink>
        </w:p>
        <w:p w14:paraId="5D6F91F2" w14:textId="4FA4ECA1"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20" w:history="1">
            <w:r w:rsidR="009539CE" w:rsidRPr="008D01B1">
              <w:rPr>
                <w:rStyle w:val="Hyperlink"/>
                <w:rFonts w:ascii="Trebuchet MS" w:eastAsia="Trebuchet MS" w:hAnsi="Trebuchet MS" w:cs="Trebuchet MS"/>
                <w:noProof/>
              </w:rPr>
              <w:t>THIS POLICY</w:t>
            </w:r>
            <w:r w:rsidR="009539CE">
              <w:rPr>
                <w:noProof/>
                <w:webHidden/>
              </w:rPr>
              <w:tab/>
            </w:r>
            <w:r w:rsidR="009539CE">
              <w:rPr>
                <w:noProof/>
                <w:webHidden/>
              </w:rPr>
              <w:fldChar w:fldCharType="begin"/>
            </w:r>
            <w:r w:rsidR="009539CE">
              <w:rPr>
                <w:noProof/>
                <w:webHidden/>
              </w:rPr>
              <w:instrText xml:space="preserve"> PAGEREF _Toc128747220 \h </w:instrText>
            </w:r>
            <w:r w:rsidR="009539CE">
              <w:rPr>
                <w:noProof/>
                <w:webHidden/>
              </w:rPr>
            </w:r>
            <w:r w:rsidR="009539CE">
              <w:rPr>
                <w:noProof/>
                <w:webHidden/>
              </w:rPr>
              <w:fldChar w:fldCharType="separate"/>
            </w:r>
            <w:r w:rsidR="009539CE">
              <w:rPr>
                <w:noProof/>
                <w:webHidden/>
              </w:rPr>
              <w:t>10</w:t>
            </w:r>
            <w:r w:rsidR="009539CE">
              <w:rPr>
                <w:noProof/>
                <w:webHidden/>
              </w:rPr>
              <w:fldChar w:fldCharType="end"/>
            </w:r>
          </w:hyperlink>
        </w:p>
        <w:p w14:paraId="1C3EE4D5" w14:textId="6ABE72AA" w:rsidR="009539CE" w:rsidRDefault="002D26D8">
          <w:pPr>
            <w:pStyle w:val="TOC1"/>
            <w:tabs>
              <w:tab w:val="right" w:leader="dot" w:pos="10196"/>
            </w:tabs>
            <w:rPr>
              <w:rFonts w:asciiTheme="minorHAnsi" w:eastAsiaTheme="minorEastAsia" w:hAnsiTheme="minorHAnsi" w:cstheme="minorBidi"/>
              <w:noProof/>
              <w:sz w:val="22"/>
              <w:szCs w:val="22"/>
              <w:lang w:eastAsia="en-GB"/>
            </w:rPr>
          </w:pPr>
          <w:hyperlink w:anchor="_Toc128747221" w:history="1">
            <w:r w:rsidR="009539CE" w:rsidRPr="008D01B1">
              <w:rPr>
                <w:rStyle w:val="Hyperlink"/>
                <w:rFonts w:ascii="Trebuchet MS" w:eastAsia="Trebuchet MS" w:hAnsi="Trebuchet MS" w:cs="Trebuchet MS"/>
                <w:noProof/>
              </w:rPr>
              <w:t>QUERIES AND COMPLAINTS</w:t>
            </w:r>
            <w:r w:rsidR="009539CE">
              <w:rPr>
                <w:noProof/>
                <w:webHidden/>
              </w:rPr>
              <w:tab/>
            </w:r>
            <w:r w:rsidR="009539CE">
              <w:rPr>
                <w:noProof/>
                <w:webHidden/>
              </w:rPr>
              <w:fldChar w:fldCharType="begin"/>
            </w:r>
            <w:r w:rsidR="009539CE">
              <w:rPr>
                <w:noProof/>
                <w:webHidden/>
              </w:rPr>
              <w:instrText xml:space="preserve"> PAGEREF _Toc128747221 \h </w:instrText>
            </w:r>
            <w:r w:rsidR="009539CE">
              <w:rPr>
                <w:noProof/>
                <w:webHidden/>
              </w:rPr>
            </w:r>
            <w:r w:rsidR="009539CE">
              <w:rPr>
                <w:noProof/>
                <w:webHidden/>
              </w:rPr>
              <w:fldChar w:fldCharType="separate"/>
            </w:r>
            <w:r w:rsidR="009539CE">
              <w:rPr>
                <w:noProof/>
                <w:webHidden/>
              </w:rPr>
              <w:t>10</w:t>
            </w:r>
            <w:r w:rsidR="009539CE">
              <w:rPr>
                <w:noProof/>
                <w:webHidden/>
              </w:rPr>
              <w:fldChar w:fldCharType="end"/>
            </w:r>
          </w:hyperlink>
        </w:p>
        <w:p w14:paraId="09DBDC50" w14:textId="18650DEA" w:rsidR="007C402C" w:rsidRDefault="007C402C" w:rsidP="2FD93920">
          <w:pPr>
            <w:rPr>
              <w:rFonts w:ascii="Trebuchet MS" w:eastAsia="Trebuchet MS" w:hAnsi="Trebuchet MS" w:cs="Trebuchet MS"/>
            </w:rPr>
          </w:pPr>
          <w:r w:rsidRPr="2FD93920">
            <w:rPr>
              <w:b/>
              <w:bCs/>
              <w:noProof/>
            </w:rPr>
            <w:fldChar w:fldCharType="end"/>
          </w:r>
        </w:p>
      </w:sdtContent>
    </w:sdt>
    <w:p w14:paraId="529FAD52" w14:textId="77777777" w:rsidR="007C402C" w:rsidRDefault="007C402C" w:rsidP="2FD93920">
      <w:pPr>
        <w:rPr>
          <w:rFonts w:ascii="Trebuchet MS" w:eastAsia="Trebuchet MS" w:hAnsi="Trebuchet MS" w:cs="Trebuchet MS"/>
          <w:b/>
          <w:bCs/>
          <w:kern w:val="32"/>
          <w:sz w:val="22"/>
          <w:szCs w:val="22"/>
        </w:rPr>
      </w:pPr>
      <w:r w:rsidRPr="2FD93920">
        <w:rPr>
          <w:rFonts w:ascii="Trebuchet MS" w:eastAsia="Trebuchet MS" w:hAnsi="Trebuchet MS" w:cs="Trebuchet MS"/>
          <w:sz w:val="22"/>
          <w:szCs w:val="22"/>
        </w:rPr>
        <w:br w:type="page"/>
      </w:r>
    </w:p>
    <w:p w14:paraId="52C90ED6" w14:textId="77777777" w:rsidR="00F033EC" w:rsidRPr="007C402C" w:rsidRDefault="00F033EC" w:rsidP="2FD93920">
      <w:pPr>
        <w:pStyle w:val="Heading1"/>
        <w:rPr>
          <w:rFonts w:ascii="Trebuchet MS" w:eastAsia="Trebuchet MS" w:hAnsi="Trebuchet MS" w:cs="Trebuchet MS"/>
          <w:sz w:val="22"/>
          <w:szCs w:val="22"/>
        </w:rPr>
      </w:pPr>
      <w:bookmarkStart w:id="1" w:name="_Toc32992936"/>
      <w:bookmarkStart w:id="2" w:name="_Toc128747198"/>
      <w:r w:rsidRPr="2FD93920">
        <w:rPr>
          <w:rFonts w:ascii="Trebuchet MS" w:eastAsia="Trebuchet MS" w:hAnsi="Trebuchet MS" w:cs="Trebuchet MS"/>
          <w:sz w:val="22"/>
          <w:szCs w:val="22"/>
        </w:rPr>
        <w:lastRenderedPageBreak/>
        <w:t>WHO WE ARE</w:t>
      </w:r>
      <w:bookmarkEnd w:id="1"/>
      <w:bookmarkEnd w:id="2"/>
    </w:p>
    <w:p w14:paraId="064AFEBD" w14:textId="77777777" w:rsidR="00F033EC" w:rsidRPr="007C402C" w:rsidRDefault="00F033EC" w:rsidP="2FD93920">
      <w:pPr>
        <w:jc w:val="both"/>
        <w:rPr>
          <w:rFonts w:ascii="Trebuchet MS" w:eastAsia="Trebuchet MS" w:hAnsi="Trebuchet MS" w:cs="Trebuchet MS"/>
          <w:b/>
          <w:bCs/>
          <w:sz w:val="22"/>
          <w:szCs w:val="22"/>
        </w:rPr>
      </w:pPr>
    </w:p>
    <w:p w14:paraId="061B47B8" w14:textId="77777777" w:rsidR="00F033EC" w:rsidRPr="007C402C" w:rsidRDefault="00F033EC"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Beechwood Park School Limited is a business based in the United Kingdom and is the data controller for the purpose of any current relevant legislation including the UK Data Protection Act and the General Data Protection Regulation as well as any future amendments to the Act and Regulation.</w:t>
      </w:r>
    </w:p>
    <w:p w14:paraId="5F9B1404" w14:textId="77777777" w:rsidR="00F033EC" w:rsidRPr="007C402C" w:rsidRDefault="00F033EC" w:rsidP="2FD93920">
      <w:pPr>
        <w:jc w:val="both"/>
        <w:rPr>
          <w:rFonts w:ascii="Trebuchet MS" w:eastAsia="Trebuchet MS" w:hAnsi="Trebuchet MS" w:cs="Trebuchet MS"/>
          <w:sz w:val="22"/>
          <w:szCs w:val="22"/>
        </w:rPr>
      </w:pPr>
    </w:p>
    <w:p w14:paraId="1A0299A9" w14:textId="4B7587B6" w:rsidR="001250B7" w:rsidRDefault="00F033EC" w:rsidP="009539CE">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As a school we have access to and process personal data in respect of our pupils, staff, governors and visitors as well as previous and prospective pupils, staff, governors and visitors. This Privacy Notice also covers the activities of the Beechwood Park School Parents’ Association (BPSPA). </w:t>
      </w:r>
      <w:bookmarkStart w:id="3" w:name="_Toc32992937"/>
    </w:p>
    <w:p w14:paraId="76E42DA7" w14:textId="77777777" w:rsidR="009539CE" w:rsidRDefault="009539CE" w:rsidP="009539CE">
      <w:pPr>
        <w:jc w:val="both"/>
        <w:rPr>
          <w:rFonts w:ascii="Trebuchet MS" w:eastAsia="Trebuchet MS" w:hAnsi="Trebuchet MS" w:cs="Trebuchet MS"/>
          <w:sz w:val="22"/>
          <w:szCs w:val="22"/>
        </w:rPr>
      </w:pPr>
    </w:p>
    <w:p w14:paraId="6F0DE980" w14:textId="74B9E13B" w:rsidR="00852BB9" w:rsidRPr="007C402C" w:rsidRDefault="00852BB9" w:rsidP="2FD93920">
      <w:pPr>
        <w:pStyle w:val="Heading1"/>
        <w:rPr>
          <w:rFonts w:ascii="Trebuchet MS" w:eastAsia="Trebuchet MS" w:hAnsi="Trebuchet MS" w:cs="Trebuchet MS"/>
          <w:sz w:val="22"/>
          <w:szCs w:val="22"/>
        </w:rPr>
      </w:pPr>
      <w:bookmarkStart w:id="4" w:name="_Toc128747199"/>
      <w:r w:rsidRPr="2FD93920">
        <w:rPr>
          <w:rFonts w:ascii="Trebuchet MS" w:eastAsia="Trebuchet MS" w:hAnsi="Trebuchet MS" w:cs="Trebuchet MS"/>
          <w:sz w:val="22"/>
          <w:szCs w:val="22"/>
        </w:rPr>
        <w:t>WHAT THIS PRIVACY NOTICE IS FOR</w:t>
      </w:r>
      <w:bookmarkEnd w:id="3"/>
      <w:bookmarkEnd w:id="4"/>
      <w:r w:rsidRPr="2FD93920">
        <w:rPr>
          <w:rFonts w:ascii="Trebuchet MS" w:eastAsia="Trebuchet MS" w:hAnsi="Trebuchet MS" w:cs="Trebuchet MS"/>
          <w:sz w:val="22"/>
          <w:szCs w:val="22"/>
        </w:rPr>
        <w:t xml:space="preserve"> </w:t>
      </w:r>
    </w:p>
    <w:p w14:paraId="03C3B9EE" w14:textId="77777777" w:rsidR="00B17464" w:rsidRPr="007C402C" w:rsidRDefault="00B17464" w:rsidP="2FD93920">
      <w:pPr>
        <w:jc w:val="both"/>
        <w:rPr>
          <w:rFonts w:ascii="Trebuchet MS" w:eastAsia="Trebuchet MS" w:hAnsi="Trebuchet MS" w:cs="Trebuchet MS"/>
          <w:sz w:val="22"/>
          <w:szCs w:val="22"/>
        </w:rPr>
      </w:pPr>
    </w:p>
    <w:p w14:paraId="06C09EA1" w14:textId="77777777" w:rsidR="00852BB9" w:rsidRPr="001250B7" w:rsidRDefault="00852BB9" w:rsidP="2FD93920">
      <w:pPr>
        <w:jc w:val="both"/>
        <w:rPr>
          <w:rFonts w:ascii="Trebuchet MS" w:eastAsia="Trebuchet MS" w:hAnsi="Trebuchet MS" w:cs="Trebuchet MS"/>
          <w:sz w:val="22"/>
          <w:szCs w:val="22"/>
        </w:rPr>
      </w:pPr>
      <w:r w:rsidRPr="001250B7">
        <w:rPr>
          <w:rFonts w:ascii="Trebuchet MS" w:eastAsia="Trebuchet MS" w:hAnsi="Trebuchet MS" w:cs="Trebuchet MS"/>
          <w:sz w:val="22"/>
          <w:szCs w:val="22"/>
        </w:rPr>
        <w:t xml:space="preserve">This </w:t>
      </w:r>
      <w:r w:rsidR="00176BA8" w:rsidRPr="001250B7">
        <w:rPr>
          <w:rFonts w:ascii="Trebuchet MS" w:eastAsia="Trebuchet MS" w:hAnsi="Trebuchet MS" w:cs="Trebuchet MS"/>
          <w:iCs/>
          <w:sz w:val="22"/>
          <w:szCs w:val="22"/>
        </w:rPr>
        <w:t>Privacy Notice</w:t>
      </w:r>
      <w:r w:rsidRPr="001250B7">
        <w:rPr>
          <w:rFonts w:ascii="Trebuchet MS" w:eastAsia="Trebuchet MS" w:hAnsi="Trebuchet MS" w:cs="Trebuchet MS"/>
          <w:sz w:val="22"/>
          <w:szCs w:val="22"/>
        </w:rPr>
        <w:t xml:space="preserve"> provide</w:t>
      </w:r>
      <w:r w:rsidR="00176BA8" w:rsidRPr="001250B7">
        <w:rPr>
          <w:rFonts w:ascii="Trebuchet MS" w:eastAsia="Trebuchet MS" w:hAnsi="Trebuchet MS" w:cs="Trebuchet MS"/>
          <w:sz w:val="22"/>
          <w:szCs w:val="22"/>
        </w:rPr>
        <w:t>s you with</w:t>
      </w:r>
      <w:r w:rsidRPr="001250B7">
        <w:rPr>
          <w:rFonts w:ascii="Trebuchet MS" w:eastAsia="Trebuchet MS" w:hAnsi="Trebuchet MS" w:cs="Trebuchet MS"/>
          <w:sz w:val="22"/>
          <w:szCs w:val="22"/>
        </w:rPr>
        <w:t xml:space="preserve"> information about how 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 xml:space="preserve"> will use (or "process") </w:t>
      </w:r>
      <w:r w:rsidR="00176BA8" w:rsidRPr="001250B7">
        <w:rPr>
          <w:rFonts w:ascii="Trebuchet MS" w:eastAsia="Trebuchet MS" w:hAnsi="Trebuchet MS" w:cs="Trebuchet MS"/>
          <w:sz w:val="22"/>
          <w:szCs w:val="22"/>
        </w:rPr>
        <w:t xml:space="preserve">your </w:t>
      </w:r>
      <w:r w:rsidRPr="001250B7">
        <w:rPr>
          <w:rFonts w:ascii="Trebuchet MS" w:eastAsia="Trebuchet MS" w:hAnsi="Trebuchet MS" w:cs="Trebuchet MS"/>
          <w:sz w:val="22"/>
          <w:szCs w:val="22"/>
        </w:rPr>
        <w:t xml:space="preserve">personal data </w:t>
      </w:r>
      <w:r w:rsidR="00176BA8" w:rsidRPr="001250B7">
        <w:rPr>
          <w:rFonts w:ascii="Trebuchet MS" w:eastAsia="Trebuchet MS" w:hAnsi="Trebuchet MS" w:cs="Trebuchet MS"/>
          <w:sz w:val="22"/>
          <w:szCs w:val="22"/>
        </w:rPr>
        <w:t>including that of its</w:t>
      </w:r>
      <w:r w:rsidRPr="001250B7">
        <w:rPr>
          <w:rFonts w:ascii="Trebuchet MS" w:eastAsia="Trebuchet MS" w:hAnsi="Trebuchet MS" w:cs="Trebuchet MS"/>
          <w:sz w:val="22"/>
          <w:szCs w:val="22"/>
        </w:rPr>
        <w:t xml:space="preserve"> </w:t>
      </w:r>
      <w:r w:rsidR="00B723DA" w:rsidRPr="001250B7">
        <w:rPr>
          <w:rFonts w:ascii="Trebuchet MS" w:eastAsia="Trebuchet MS" w:hAnsi="Trebuchet MS" w:cs="Trebuchet MS"/>
          <w:sz w:val="22"/>
          <w:szCs w:val="22"/>
        </w:rPr>
        <w:t xml:space="preserve">governors, </w:t>
      </w:r>
      <w:r w:rsidR="00176BA8" w:rsidRPr="001250B7">
        <w:rPr>
          <w:rFonts w:ascii="Trebuchet MS" w:eastAsia="Trebuchet MS" w:hAnsi="Trebuchet MS" w:cs="Trebuchet MS"/>
          <w:sz w:val="22"/>
          <w:szCs w:val="22"/>
        </w:rPr>
        <w:t>staff,</w:t>
      </w:r>
      <w:r w:rsidRPr="001250B7">
        <w:rPr>
          <w:rFonts w:ascii="Trebuchet MS" w:eastAsia="Trebuchet MS" w:hAnsi="Trebuchet MS" w:cs="Trebuchet MS"/>
          <w:sz w:val="22"/>
          <w:szCs w:val="22"/>
        </w:rPr>
        <w:t xml:space="preserve"> curren</w:t>
      </w:r>
      <w:r w:rsidR="00176BA8" w:rsidRPr="001250B7">
        <w:rPr>
          <w:rFonts w:ascii="Trebuchet MS" w:eastAsia="Trebuchet MS" w:hAnsi="Trebuchet MS" w:cs="Trebuchet MS"/>
          <w:sz w:val="22"/>
          <w:szCs w:val="22"/>
        </w:rPr>
        <w:t xml:space="preserve">t, past and prospective pupils </w:t>
      </w:r>
      <w:r w:rsidRPr="001250B7">
        <w:rPr>
          <w:rFonts w:ascii="Trebuchet MS" w:eastAsia="Trebuchet MS" w:hAnsi="Trebuchet MS" w:cs="Trebuchet MS"/>
          <w:sz w:val="22"/>
          <w:szCs w:val="22"/>
        </w:rPr>
        <w:t xml:space="preserve">and their parents, carers or guardians (referred to in this policy as "parents"). </w:t>
      </w:r>
    </w:p>
    <w:p w14:paraId="26923EB0" w14:textId="77777777" w:rsidR="00852BB9" w:rsidRPr="001250B7" w:rsidRDefault="00852BB9" w:rsidP="2FD93920">
      <w:pPr>
        <w:jc w:val="both"/>
        <w:rPr>
          <w:rFonts w:ascii="Trebuchet MS" w:eastAsia="Trebuchet MS" w:hAnsi="Trebuchet MS" w:cs="Trebuchet MS"/>
          <w:sz w:val="22"/>
          <w:szCs w:val="22"/>
        </w:rPr>
      </w:pPr>
    </w:p>
    <w:p w14:paraId="537BA241" w14:textId="77777777" w:rsidR="00852BB9" w:rsidRPr="001250B7" w:rsidRDefault="00176BA8" w:rsidP="2FD93920">
      <w:pPr>
        <w:jc w:val="both"/>
        <w:rPr>
          <w:rFonts w:ascii="Trebuchet MS" w:eastAsia="Trebuchet MS" w:hAnsi="Trebuchet MS" w:cs="Trebuchet MS"/>
          <w:sz w:val="22"/>
          <w:szCs w:val="22"/>
        </w:rPr>
      </w:pPr>
      <w:r w:rsidRPr="001250B7">
        <w:rPr>
          <w:rFonts w:ascii="Trebuchet MS" w:eastAsia="Trebuchet MS" w:hAnsi="Trebuchet MS" w:cs="Trebuchet MS"/>
          <w:sz w:val="22"/>
          <w:szCs w:val="22"/>
        </w:rPr>
        <w:t>The School provides this</w:t>
      </w:r>
      <w:r w:rsidR="00852BB9" w:rsidRPr="001250B7">
        <w:rPr>
          <w:rFonts w:ascii="Trebuchet MS" w:eastAsia="Trebuchet MS" w:hAnsi="Trebuchet MS" w:cs="Trebuchet MS"/>
          <w:sz w:val="22"/>
          <w:szCs w:val="22"/>
        </w:rPr>
        <w:t xml:space="preserve"> information because </w:t>
      </w:r>
      <w:r w:rsidR="00852BB9" w:rsidRPr="001250B7">
        <w:rPr>
          <w:rFonts w:ascii="Trebuchet MS" w:eastAsia="Trebuchet MS" w:hAnsi="Trebuchet MS" w:cs="Trebuchet MS"/>
          <w:iCs/>
          <w:sz w:val="22"/>
          <w:szCs w:val="22"/>
        </w:rPr>
        <w:t>Data Protection Law</w:t>
      </w:r>
      <w:r w:rsidR="00852BB9" w:rsidRPr="001250B7">
        <w:rPr>
          <w:rFonts w:ascii="Trebuchet MS" w:eastAsia="Trebuchet MS" w:hAnsi="Trebuchet MS" w:cs="Trebuchet MS"/>
          <w:sz w:val="22"/>
          <w:szCs w:val="22"/>
        </w:rPr>
        <w:t xml:space="preserve"> gives individuals rights to understand how their data is used. </w:t>
      </w:r>
      <w:r w:rsidRPr="001250B7">
        <w:rPr>
          <w:rFonts w:ascii="Trebuchet MS" w:eastAsia="Trebuchet MS" w:hAnsi="Trebuchet MS" w:cs="Trebuchet MS"/>
          <w:sz w:val="22"/>
          <w:szCs w:val="22"/>
        </w:rPr>
        <w:t>The School encourages all s</w:t>
      </w:r>
      <w:r w:rsidR="00852BB9" w:rsidRPr="001250B7">
        <w:rPr>
          <w:rFonts w:ascii="Trebuchet MS" w:eastAsia="Trebuchet MS" w:hAnsi="Trebuchet MS" w:cs="Trebuchet MS"/>
          <w:sz w:val="22"/>
          <w:szCs w:val="22"/>
        </w:rPr>
        <w:t xml:space="preserve">taff, parents and pupils to read this </w:t>
      </w:r>
      <w:r w:rsidR="00852BB9" w:rsidRPr="001250B7">
        <w:rPr>
          <w:rFonts w:ascii="Trebuchet MS" w:eastAsia="Trebuchet MS" w:hAnsi="Trebuchet MS" w:cs="Trebuchet MS"/>
          <w:iCs/>
          <w:sz w:val="22"/>
          <w:szCs w:val="22"/>
        </w:rPr>
        <w:t>Privacy Notice</w:t>
      </w:r>
      <w:r w:rsidR="00852BB9" w:rsidRPr="001250B7">
        <w:rPr>
          <w:rFonts w:ascii="Trebuchet MS" w:eastAsia="Trebuchet MS" w:hAnsi="Trebuchet MS" w:cs="Trebuchet MS"/>
          <w:sz w:val="22"/>
          <w:szCs w:val="22"/>
        </w:rPr>
        <w:t xml:space="preserve"> and understand the </w:t>
      </w:r>
      <w:r w:rsidR="00872DA9" w:rsidRPr="001250B7">
        <w:rPr>
          <w:rFonts w:ascii="Trebuchet MS" w:eastAsia="Trebuchet MS" w:hAnsi="Trebuchet MS" w:cs="Trebuchet MS"/>
          <w:sz w:val="22"/>
          <w:szCs w:val="22"/>
        </w:rPr>
        <w:t>School</w:t>
      </w:r>
      <w:r w:rsidR="00852BB9" w:rsidRPr="001250B7">
        <w:rPr>
          <w:rFonts w:ascii="Trebuchet MS" w:eastAsia="Trebuchet MS" w:hAnsi="Trebuchet MS" w:cs="Trebuchet MS"/>
          <w:sz w:val="22"/>
          <w:szCs w:val="22"/>
        </w:rPr>
        <w:t xml:space="preserve">’s obligations to its entire community. </w:t>
      </w:r>
    </w:p>
    <w:p w14:paraId="490C79EB" w14:textId="77777777" w:rsidR="00852BB9" w:rsidRPr="001250B7" w:rsidRDefault="00852BB9" w:rsidP="2FD93920">
      <w:pPr>
        <w:jc w:val="both"/>
        <w:rPr>
          <w:rFonts w:ascii="Trebuchet MS" w:eastAsia="Trebuchet MS" w:hAnsi="Trebuchet MS" w:cs="Trebuchet MS"/>
          <w:sz w:val="22"/>
          <w:szCs w:val="22"/>
        </w:rPr>
      </w:pPr>
    </w:p>
    <w:p w14:paraId="7EAE1232" w14:textId="77777777" w:rsidR="00872DA9" w:rsidRPr="001250B7" w:rsidRDefault="00852BB9" w:rsidP="2FD93920">
      <w:pPr>
        <w:jc w:val="both"/>
        <w:rPr>
          <w:rFonts w:ascii="Trebuchet MS" w:eastAsia="Trebuchet MS" w:hAnsi="Trebuchet MS" w:cs="Trebuchet MS"/>
          <w:sz w:val="22"/>
          <w:szCs w:val="22"/>
        </w:rPr>
      </w:pPr>
      <w:r w:rsidRPr="001250B7">
        <w:rPr>
          <w:rFonts w:ascii="Trebuchet MS" w:eastAsia="Trebuchet MS" w:hAnsi="Trebuchet MS" w:cs="Trebuchet MS"/>
          <w:sz w:val="22"/>
          <w:szCs w:val="22"/>
        </w:rPr>
        <w:t xml:space="preserve">This </w:t>
      </w:r>
      <w:r w:rsidRPr="001250B7">
        <w:rPr>
          <w:rFonts w:ascii="Trebuchet MS" w:eastAsia="Trebuchet MS" w:hAnsi="Trebuchet MS" w:cs="Trebuchet MS"/>
          <w:iCs/>
          <w:sz w:val="22"/>
          <w:szCs w:val="22"/>
        </w:rPr>
        <w:t>Privacy Notice</w:t>
      </w:r>
      <w:r w:rsidRPr="001250B7">
        <w:rPr>
          <w:rFonts w:ascii="Trebuchet MS" w:eastAsia="Trebuchet MS" w:hAnsi="Trebuchet MS" w:cs="Trebuchet MS"/>
          <w:sz w:val="22"/>
          <w:szCs w:val="22"/>
        </w:rPr>
        <w:t xml:space="preserve"> applies alongside any other information 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 xml:space="preserve"> may provide about a particular use of personal data, for example when collecting data via an online or paper form. </w:t>
      </w:r>
    </w:p>
    <w:p w14:paraId="76FD0298" w14:textId="77777777" w:rsidR="00872DA9" w:rsidRPr="001250B7" w:rsidRDefault="00872DA9" w:rsidP="2FD93920">
      <w:pPr>
        <w:jc w:val="both"/>
        <w:rPr>
          <w:rFonts w:ascii="Trebuchet MS" w:eastAsia="Trebuchet MS" w:hAnsi="Trebuchet MS" w:cs="Trebuchet MS"/>
          <w:sz w:val="22"/>
          <w:szCs w:val="22"/>
        </w:rPr>
      </w:pPr>
    </w:p>
    <w:p w14:paraId="635979ED" w14:textId="77777777" w:rsidR="00872DA9" w:rsidRPr="001250B7" w:rsidRDefault="00852BB9" w:rsidP="2FD93920">
      <w:pPr>
        <w:jc w:val="both"/>
        <w:rPr>
          <w:rFonts w:ascii="Trebuchet MS" w:eastAsia="Trebuchet MS" w:hAnsi="Trebuchet MS" w:cs="Trebuchet MS"/>
          <w:sz w:val="22"/>
          <w:szCs w:val="22"/>
        </w:rPr>
      </w:pPr>
      <w:r w:rsidRPr="001250B7">
        <w:rPr>
          <w:rFonts w:ascii="Trebuchet MS" w:eastAsia="Trebuchet MS" w:hAnsi="Trebuchet MS" w:cs="Trebuchet MS"/>
          <w:sz w:val="22"/>
          <w:szCs w:val="22"/>
        </w:rPr>
        <w:t xml:space="preserve">This </w:t>
      </w:r>
      <w:r w:rsidR="00176BA8" w:rsidRPr="001250B7">
        <w:rPr>
          <w:rFonts w:ascii="Trebuchet MS" w:eastAsia="Trebuchet MS" w:hAnsi="Trebuchet MS" w:cs="Trebuchet MS"/>
          <w:iCs/>
          <w:sz w:val="22"/>
          <w:szCs w:val="22"/>
        </w:rPr>
        <w:t>Privacy Notice</w:t>
      </w:r>
      <w:r w:rsidR="00176BA8" w:rsidRPr="001250B7">
        <w:rPr>
          <w:rFonts w:ascii="Trebuchet MS" w:eastAsia="Trebuchet MS" w:hAnsi="Trebuchet MS" w:cs="Trebuchet MS"/>
          <w:sz w:val="22"/>
          <w:szCs w:val="22"/>
        </w:rPr>
        <w:t xml:space="preserve"> </w:t>
      </w:r>
      <w:r w:rsidRPr="001250B7">
        <w:rPr>
          <w:rFonts w:ascii="Trebuchet MS" w:eastAsia="Trebuchet MS" w:hAnsi="Trebuchet MS" w:cs="Trebuchet MS"/>
          <w:sz w:val="22"/>
          <w:szCs w:val="22"/>
        </w:rPr>
        <w:t xml:space="preserve">also applies in addition to 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 xml:space="preserve">'s other relevant terms and conditions and policies, including: </w:t>
      </w:r>
    </w:p>
    <w:p w14:paraId="7AA76AE9" w14:textId="77777777" w:rsidR="00176BA8" w:rsidRPr="007C402C" w:rsidRDefault="00176BA8" w:rsidP="2FD93920">
      <w:pPr>
        <w:jc w:val="both"/>
        <w:rPr>
          <w:rFonts w:ascii="Trebuchet MS" w:eastAsia="Trebuchet MS" w:hAnsi="Trebuchet MS" w:cs="Trebuchet MS"/>
          <w:sz w:val="22"/>
          <w:szCs w:val="22"/>
        </w:rPr>
      </w:pPr>
    </w:p>
    <w:p w14:paraId="03BD697B" w14:textId="77777777" w:rsidR="00872DA9" w:rsidRPr="007C402C" w:rsidRDefault="00852BB9" w:rsidP="2FD93920">
      <w:pPr>
        <w:pStyle w:val="ListParagraph"/>
        <w:numPr>
          <w:ilvl w:val="0"/>
          <w:numId w:val="2"/>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any contract between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and its staff or the parents of pupils; </w:t>
      </w:r>
    </w:p>
    <w:p w14:paraId="1484387A" w14:textId="77777777" w:rsidR="00176BA8" w:rsidRPr="007C402C" w:rsidRDefault="00176BA8" w:rsidP="2FD93920">
      <w:pPr>
        <w:pStyle w:val="ListParagraph"/>
        <w:ind w:left="0"/>
        <w:jc w:val="both"/>
        <w:rPr>
          <w:rFonts w:ascii="Trebuchet MS" w:eastAsia="Trebuchet MS" w:hAnsi="Trebuchet MS" w:cs="Trebuchet MS"/>
          <w:sz w:val="22"/>
          <w:szCs w:val="22"/>
        </w:rPr>
      </w:pPr>
    </w:p>
    <w:p w14:paraId="2F775AEA" w14:textId="77777777" w:rsidR="00872DA9" w:rsidRPr="007C402C" w:rsidRDefault="00852BB9" w:rsidP="2FD93920">
      <w:pPr>
        <w:pStyle w:val="ListParagraph"/>
        <w:numPr>
          <w:ilvl w:val="0"/>
          <w:numId w:val="2"/>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policy on taking, storing and using images of children; </w:t>
      </w:r>
    </w:p>
    <w:p w14:paraId="10E79E80" w14:textId="77777777" w:rsidR="00176BA8" w:rsidRPr="007C402C" w:rsidRDefault="00176BA8" w:rsidP="2FD93920">
      <w:pPr>
        <w:pStyle w:val="ListParagraph"/>
        <w:ind w:left="0"/>
        <w:jc w:val="both"/>
        <w:rPr>
          <w:rFonts w:ascii="Trebuchet MS" w:eastAsia="Trebuchet MS" w:hAnsi="Trebuchet MS" w:cs="Trebuchet MS"/>
          <w:sz w:val="22"/>
          <w:szCs w:val="22"/>
        </w:rPr>
      </w:pPr>
    </w:p>
    <w:p w14:paraId="20B83FA9" w14:textId="77777777" w:rsidR="00872DA9" w:rsidRPr="007C402C" w:rsidRDefault="00852BB9" w:rsidP="2FD93920">
      <w:pPr>
        <w:pStyle w:val="ListParagraph"/>
        <w:numPr>
          <w:ilvl w:val="0"/>
          <w:numId w:val="2"/>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CCTV and/or biometrics policy; </w:t>
      </w:r>
    </w:p>
    <w:p w14:paraId="576F01D9" w14:textId="77777777" w:rsidR="00176BA8" w:rsidRPr="007C402C" w:rsidRDefault="00176BA8" w:rsidP="2FD93920">
      <w:pPr>
        <w:pStyle w:val="ListParagraph"/>
        <w:ind w:left="0"/>
        <w:jc w:val="both"/>
        <w:rPr>
          <w:rFonts w:ascii="Trebuchet MS" w:eastAsia="Trebuchet MS" w:hAnsi="Trebuchet MS" w:cs="Trebuchet MS"/>
          <w:sz w:val="22"/>
          <w:szCs w:val="22"/>
        </w:rPr>
      </w:pPr>
    </w:p>
    <w:p w14:paraId="28402059" w14:textId="77777777" w:rsidR="001250B7" w:rsidRDefault="00852BB9" w:rsidP="001250B7">
      <w:pPr>
        <w:pStyle w:val="ListParagraph"/>
        <w:numPr>
          <w:ilvl w:val="0"/>
          <w:numId w:val="2"/>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retention of records policy; </w:t>
      </w:r>
    </w:p>
    <w:p w14:paraId="3F25C861" w14:textId="77777777" w:rsidR="001250B7" w:rsidRPr="001250B7" w:rsidRDefault="001250B7" w:rsidP="001250B7">
      <w:pPr>
        <w:pStyle w:val="ListParagraph"/>
        <w:rPr>
          <w:rFonts w:ascii="Trebuchet MS" w:eastAsia="Trebuchet MS" w:hAnsi="Trebuchet MS" w:cs="Trebuchet MS"/>
          <w:sz w:val="22"/>
          <w:szCs w:val="22"/>
        </w:rPr>
      </w:pPr>
    </w:p>
    <w:p w14:paraId="083F45D8" w14:textId="6DB08736" w:rsidR="00176BA8" w:rsidRPr="001250B7" w:rsidRDefault="00852BB9" w:rsidP="001250B7">
      <w:pPr>
        <w:pStyle w:val="ListParagraph"/>
        <w:numPr>
          <w:ilvl w:val="0"/>
          <w:numId w:val="2"/>
        </w:numPr>
        <w:ind w:left="0" w:firstLine="0"/>
        <w:jc w:val="both"/>
        <w:rPr>
          <w:rFonts w:ascii="Trebuchet MS" w:eastAsia="Trebuchet MS" w:hAnsi="Trebuchet MS" w:cs="Trebuchet MS"/>
          <w:sz w:val="22"/>
          <w:szCs w:val="22"/>
        </w:rPr>
      </w:pPr>
      <w:r w:rsidRPr="001250B7">
        <w:rPr>
          <w:rFonts w:ascii="Trebuchet MS" w:eastAsia="Trebuchet MS" w:hAnsi="Trebuchet MS" w:cs="Trebuchet MS"/>
          <w:sz w:val="22"/>
          <w:szCs w:val="22"/>
        </w:rPr>
        <w:t xml:space="preserve">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's safeguarding, pastoral, or health and safety policies, including as to how concerns or incidents are recorded; and</w:t>
      </w:r>
    </w:p>
    <w:p w14:paraId="7E672CD5" w14:textId="77777777" w:rsidR="00872DA9" w:rsidRPr="007C402C" w:rsidRDefault="00852BB9" w:rsidP="2FD93920">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572FDE84" w14:textId="775ADE42" w:rsidR="00872DA9" w:rsidRPr="007C402C" w:rsidRDefault="00852BB9" w:rsidP="2FD93920">
      <w:pPr>
        <w:pStyle w:val="ListParagraph"/>
        <w:numPr>
          <w:ilvl w:val="0"/>
          <w:numId w:val="2"/>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's IT policies</w:t>
      </w:r>
      <w:r w:rsidR="00176BA8" w:rsidRPr="2FD93920">
        <w:rPr>
          <w:rFonts w:ascii="Trebuchet MS" w:eastAsia="Trebuchet MS" w:hAnsi="Trebuchet MS" w:cs="Trebuchet MS"/>
          <w:sz w:val="22"/>
          <w:szCs w:val="22"/>
        </w:rPr>
        <w:t>, including its and</w:t>
      </w:r>
      <w:r w:rsidR="00B5243F" w:rsidRPr="2FD93920">
        <w:rPr>
          <w:rFonts w:ascii="Trebuchet MS" w:eastAsia="Trebuchet MS" w:hAnsi="Trebuchet MS" w:cs="Trebuchet MS"/>
          <w:sz w:val="22"/>
          <w:szCs w:val="22"/>
        </w:rPr>
        <w:t xml:space="preserve"> </w:t>
      </w:r>
      <w:r w:rsidR="00F35F25">
        <w:rPr>
          <w:rFonts w:ascii="Trebuchet MS" w:eastAsia="Trebuchet MS" w:hAnsi="Trebuchet MS" w:cs="Trebuchet MS"/>
          <w:i/>
          <w:iCs/>
          <w:sz w:val="22"/>
          <w:szCs w:val="22"/>
        </w:rPr>
        <w:t xml:space="preserve">Online </w:t>
      </w:r>
      <w:r w:rsidR="0068563B" w:rsidRPr="2FD93920">
        <w:rPr>
          <w:rFonts w:ascii="Trebuchet MS" w:eastAsia="Trebuchet MS" w:hAnsi="Trebuchet MS" w:cs="Trebuchet MS"/>
          <w:i/>
          <w:iCs/>
          <w:sz w:val="22"/>
          <w:szCs w:val="22"/>
        </w:rPr>
        <w:t xml:space="preserve">Safety </w:t>
      </w:r>
      <w:r w:rsidR="00F35F25">
        <w:rPr>
          <w:rFonts w:ascii="Trebuchet MS" w:eastAsia="Trebuchet MS" w:hAnsi="Trebuchet MS" w:cs="Trebuchet MS"/>
          <w:i/>
          <w:iCs/>
          <w:sz w:val="22"/>
          <w:szCs w:val="22"/>
        </w:rPr>
        <w:t xml:space="preserve">and </w:t>
      </w:r>
      <w:r w:rsidR="00F35F25" w:rsidRPr="2FD93920">
        <w:rPr>
          <w:rFonts w:ascii="Trebuchet MS" w:eastAsia="Trebuchet MS" w:hAnsi="Trebuchet MS" w:cs="Trebuchet MS"/>
          <w:i/>
          <w:iCs/>
          <w:sz w:val="22"/>
          <w:szCs w:val="22"/>
        </w:rPr>
        <w:t>Acceptable Use Policy</w:t>
      </w:r>
      <w:r w:rsidRPr="2FD93920">
        <w:rPr>
          <w:rFonts w:ascii="Trebuchet MS" w:eastAsia="Trebuchet MS" w:hAnsi="Trebuchet MS" w:cs="Trebuchet MS"/>
          <w:sz w:val="22"/>
          <w:szCs w:val="22"/>
        </w:rPr>
        <w:t>.</w:t>
      </w:r>
    </w:p>
    <w:p w14:paraId="62784099" w14:textId="77777777" w:rsidR="00872DA9" w:rsidRPr="007C402C" w:rsidRDefault="00872DA9" w:rsidP="2FD93920">
      <w:pPr>
        <w:jc w:val="both"/>
        <w:rPr>
          <w:rFonts w:ascii="Trebuchet MS" w:eastAsia="Trebuchet MS" w:hAnsi="Trebuchet MS" w:cs="Trebuchet MS"/>
          <w:sz w:val="22"/>
          <w:szCs w:val="22"/>
        </w:rPr>
      </w:pPr>
    </w:p>
    <w:p w14:paraId="3A5314D5" w14:textId="77777777" w:rsidR="00872DA9"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Anyone who works for, or acts on behalf of,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(including staff, volunteers, governors and service providers) should also be aware of and comply with </w:t>
      </w:r>
      <w:r w:rsidR="00F35100" w:rsidRPr="2FD93920">
        <w:rPr>
          <w:rFonts w:ascii="Trebuchet MS" w:eastAsia="Trebuchet MS" w:hAnsi="Trebuchet MS" w:cs="Trebuchet MS"/>
          <w:sz w:val="22"/>
          <w:szCs w:val="22"/>
        </w:rPr>
        <w:t xml:space="preserve">the </w:t>
      </w:r>
      <w:r w:rsidR="00F35100" w:rsidRPr="2FD93920">
        <w:rPr>
          <w:rFonts w:ascii="Trebuchet MS" w:eastAsia="Trebuchet MS" w:hAnsi="Trebuchet MS" w:cs="Trebuchet MS"/>
          <w:i/>
          <w:iCs/>
          <w:sz w:val="22"/>
          <w:szCs w:val="22"/>
        </w:rPr>
        <w:t>BPS Staff Privacy Notice</w:t>
      </w:r>
      <w:r w:rsidR="00A86010" w:rsidRPr="2FD93920">
        <w:rPr>
          <w:rFonts w:ascii="Trebuchet MS" w:eastAsia="Trebuchet MS" w:hAnsi="Trebuchet MS" w:cs="Trebuchet MS"/>
          <w:sz w:val="22"/>
          <w:szCs w:val="22"/>
        </w:rPr>
        <w:t xml:space="preserve"> and </w:t>
      </w:r>
      <w:r w:rsidRPr="2FD93920">
        <w:rPr>
          <w:rFonts w:ascii="Trebuchet MS" w:eastAsia="Trebuchet MS" w:hAnsi="Trebuchet MS" w:cs="Trebuchet MS"/>
          <w:sz w:val="22"/>
          <w:szCs w:val="22"/>
        </w:rPr>
        <w:t xml:space="preserve">the </w:t>
      </w:r>
      <w:r w:rsidR="00F35100" w:rsidRPr="2FD93920">
        <w:rPr>
          <w:rFonts w:ascii="Trebuchet MS" w:eastAsia="Trebuchet MS" w:hAnsi="Trebuchet MS" w:cs="Trebuchet MS"/>
          <w:i/>
          <w:iCs/>
          <w:sz w:val="22"/>
          <w:szCs w:val="22"/>
        </w:rPr>
        <w:t>BPS Data Protection, Record Keeping and Retention of Records Policy</w:t>
      </w:r>
      <w:r w:rsidR="00B5243F" w:rsidRPr="2FD93920">
        <w:rPr>
          <w:rFonts w:ascii="Trebuchet MS" w:eastAsia="Trebuchet MS" w:hAnsi="Trebuchet MS" w:cs="Trebuchet MS"/>
          <w:sz w:val="22"/>
          <w:szCs w:val="22"/>
        </w:rPr>
        <w:t>,</w:t>
      </w:r>
      <w:r w:rsidRPr="2FD93920">
        <w:rPr>
          <w:rFonts w:ascii="Trebuchet MS" w:eastAsia="Trebuchet MS" w:hAnsi="Trebuchet MS" w:cs="Trebuchet MS"/>
          <w:sz w:val="22"/>
          <w:szCs w:val="22"/>
        </w:rPr>
        <w:t xml:space="preserve"> which also provide further information about how personal data about those individuals will be used. </w:t>
      </w:r>
    </w:p>
    <w:p w14:paraId="205314C2" w14:textId="77777777" w:rsidR="00872DA9" w:rsidRPr="007C402C" w:rsidRDefault="00872DA9" w:rsidP="2FD93920">
      <w:pPr>
        <w:jc w:val="both"/>
        <w:rPr>
          <w:rFonts w:ascii="Trebuchet MS" w:eastAsia="Trebuchet MS" w:hAnsi="Trebuchet MS" w:cs="Trebuchet MS"/>
          <w:sz w:val="22"/>
          <w:szCs w:val="22"/>
        </w:rPr>
      </w:pPr>
    </w:p>
    <w:p w14:paraId="2E50271A" w14:textId="77777777" w:rsidR="00872DA9" w:rsidRPr="007C402C" w:rsidRDefault="00852BB9" w:rsidP="2FD93920">
      <w:pPr>
        <w:pStyle w:val="Heading1"/>
        <w:rPr>
          <w:rFonts w:ascii="Trebuchet MS" w:eastAsia="Trebuchet MS" w:hAnsi="Trebuchet MS" w:cs="Trebuchet MS"/>
          <w:sz w:val="22"/>
          <w:szCs w:val="22"/>
        </w:rPr>
      </w:pPr>
      <w:bookmarkStart w:id="5" w:name="_Toc32992938"/>
      <w:bookmarkStart w:id="6" w:name="_Toc128747200"/>
      <w:r w:rsidRPr="2FD93920">
        <w:rPr>
          <w:rFonts w:ascii="Trebuchet MS" w:eastAsia="Trebuchet MS" w:hAnsi="Trebuchet MS" w:cs="Trebuchet MS"/>
          <w:sz w:val="22"/>
          <w:szCs w:val="22"/>
        </w:rPr>
        <w:t>RESPONSIBILITY FOR DATA PROTECTION</w:t>
      </w:r>
      <w:bookmarkEnd w:id="5"/>
      <w:bookmarkEnd w:id="6"/>
    </w:p>
    <w:p w14:paraId="53F8D501" w14:textId="77777777" w:rsidR="00872DA9" w:rsidRPr="007C402C" w:rsidRDefault="00872DA9" w:rsidP="2FD93920">
      <w:pPr>
        <w:jc w:val="both"/>
        <w:rPr>
          <w:rFonts w:ascii="Trebuchet MS" w:eastAsia="Trebuchet MS" w:hAnsi="Trebuchet MS" w:cs="Trebuchet MS"/>
          <w:sz w:val="22"/>
          <w:szCs w:val="22"/>
        </w:rPr>
      </w:pPr>
    </w:p>
    <w:p w14:paraId="1BDEE083" w14:textId="5F3AFE93" w:rsidR="009539CE" w:rsidRDefault="00852BB9" w:rsidP="009539CE">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t>
      </w:r>
      <w:r w:rsidR="00872DA9" w:rsidRPr="2FD93920">
        <w:rPr>
          <w:rFonts w:ascii="Trebuchet MS" w:eastAsia="Trebuchet MS" w:hAnsi="Trebuchet MS" w:cs="Trebuchet MS"/>
          <w:sz w:val="22"/>
          <w:szCs w:val="22"/>
        </w:rPr>
        <w:t xml:space="preserve">Bursar </w:t>
      </w:r>
      <w:r w:rsidR="009539CE">
        <w:rPr>
          <w:rFonts w:ascii="Trebuchet MS" w:eastAsia="Trebuchet MS" w:hAnsi="Trebuchet MS" w:cs="Trebuchet MS"/>
          <w:sz w:val="22"/>
          <w:szCs w:val="22"/>
        </w:rPr>
        <w:t>oversees compliance, and</w:t>
      </w:r>
      <w:r w:rsidR="00872DA9" w:rsidRPr="2FD93920">
        <w:rPr>
          <w:rFonts w:ascii="Trebuchet MS" w:eastAsia="Trebuchet MS" w:hAnsi="Trebuchet MS" w:cs="Trebuchet MS"/>
          <w:sz w:val="22"/>
          <w:szCs w:val="22"/>
        </w:rPr>
        <w:t xml:space="preserve"> will </w:t>
      </w:r>
      <w:r w:rsidRPr="2FD93920">
        <w:rPr>
          <w:rFonts w:ascii="Trebuchet MS" w:eastAsia="Trebuchet MS" w:hAnsi="Trebuchet MS" w:cs="Trebuchet MS"/>
          <w:sz w:val="22"/>
          <w:szCs w:val="22"/>
        </w:rPr>
        <w:t xml:space="preserve">deal with all your requests and enquiries concerning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uses of your personal data (see section on Your Rights below) and endeavour to ensure that all personal data is processed in compliance </w:t>
      </w:r>
      <w:r w:rsidRPr="001250B7">
        <w:rPr>
          <w:rFonts w:ascii="Trebuchet MS" w:eastAsia="Trebuchet MS" w:hAnsi="Trebuchet MS" w:cs="Trebuchet MS"/>
          <w:sz w:val="22"/>
          <w:szCs w:val="22"/>
        </w:rPr>
        <w:t xml:space="preserve">with this policy and </w:t>
      </w:r>
      <w:r w:rsidRPr="001250B7">
        <w:rPr>
          <w:rFonts w:ascii="Trebuchet MS" w:eastAsia="Trebuchet MS" w:hAnsi="Trebuchet MS" w:cs="Trebuchet MS"/>
          <w:iCs/>
          <w:sz w:val="22"/>
          <w:szCs w:val="22"/>
        </w:rPr>
        <w:t>Data Protection Law</w:t>
      </w:r>
      <w:r w:rsidR="00872DA9" w:rsidRPr="001250B7">
        <w:rPr>
          <w:rFonts w:ascii="Trebuchet MS" w:eastAsia="Trebuchet MS" w:hAnsi="Trebuchet MS" w:cs="Trebuchet MS"/>
          <w:sz w:val="22"/>
          <w:szCs w:val="22"/>
        </w:rPr>
        <w:t>.</w:t>
      </w:r>
      <w:r w:rsidR="00872DA9" w:rsidRPr="2FD93920">
        <w:rPr>
          <w:rFonts w:ascii="Trebuchet MS" w:eastAsia="Trebuchet MS" w:hAnsi="Trebuchet MS" w:cs="Trebuchet MS"/>
          <w:sz w:val="22"/>
          <w:szCs w:val="22"/>
        </w:rPr>
        <w:t xml:space="preserve"> </w:t>
      </w:r>
      <w:bookmarkStart w:id="7" w:name="_Toc32992939"/>
    </w:p>
    <w:p w14:paraId="0DE73D99" w14:textId="77777777" w:rsidR="009539CE" w:rsidRPr="009539CE" w:rsidRDefault="009539CE" w:rsidP="009539CE">
      <w:pPr>
        <w:jc w:val="both"/>
        <w:rPr>
          <w:rFonts w:ascii="Trebuchet MS" w:eastAsia="Trebuchet MS" w:hAnsi="Trebuchet MS" w:cs="Trebuchet MS"/>
          <w:sz w:val="22"/>
          <w:szCs w:val="22"/>
        </w:rPr>
      </w:pPr>
    </w:p>
    <w:p w14:paraId="4E94DD71" w14:textId="77777777" w:rsidR="00872DA9" w:rsidRPr="007C402C" w:rsidRDefault="00852BB9" w:rsidP="2FD93920">
      <w:pPr>
        <w:pStyle w:val="Heading1"/>
        <w:rPr>
          <w:rFonts w:ascii="Trebuchet MS" w:eastAsia="Trebuchet MS" w:hAnsi="Trebuchet MS" w:cs="Trebuchet MS"/>
          <w:sz w:val="22"/>
          <w:szCs w:val="22"/>
        </w:rPr>
      </w:pPr>
      <w:bookmarkStart w:id="8" w:name="_Toc128747201"/>
      <w:r w:rsidRPr="2FD93920">
        <w:rPr>
          <w:rFonts w:ascii="Trebuchet MS" w:eastAsia="Trebuchet MS" w:hAnsi="Trebuchet MS" w:cs="Trebuchet MS"/>
          <w:sz w:val="22"/>
          <w:szCs w:val="22"/>
        </w:rPr>
        <w:t xml:space="preserve">WHY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NEEDS TO PROCESS PERSONAL DATA</w:t>
      </w:r>
      <w:bookmarkEnd w:id="7"/>
      <w:bookmarkEnd w:id="8"/>
      <w:r w:rsidRPr="2FD93920">
        <w:rPr>
          <w:rFonts w:ascii="Trebuchet MS" w:eastAsia="Trebuchet MS" w:hAnsi="Trebuchet MS" w:cs="Trebuchet MS"/>
          <w:sz w:val="22"/>
          <w:szCs w:val="22"/>
        </w:rPr>
        <w:t xml:space="preserve"> </w:t>
      </w:r>
    </w:p>
    <w:p w14:paraId="40000680" w14:textId="77777777" w:rsidR="00872DA9" w:rsidRPr="007C402C" w:rsidRDefault="00872DA9" w:rsidP="2FD93920">
      <w:pPr>
        <w:jc w:val="both"/>
        <w:rPr>
          <w:rFonts w:ascii="Trebuchet MS" w:eastAsia="Trebuchet MS" w:hAnsi="Trebuchet MS" w:cs="Trebuchet MS"/>
          <w:sz w:val="22"/>
          <w:szCs w:val="22"/>
        </w:rPr>
      </w:pPr>
    </w:p>
    <w:p w14:paraId="5C063D28" w14:textId="77777777" w:rsidR="00872DA9"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In order to carry out its ordinary duties to</w:t>
      </w:r>
      <w:r w:rsidR="009F66E6" w:rsidRPr="2FD93920">
        <w:rPr>
          <w:rFonts w:ascii="Trebuchet MS" w:eastAsia="Trebuchet MS" w:hAnsi="Trebuchet MS" w:cs="Trebuchet MS"/>
          <w:sz w:val="22"/>
          <w:szCs w:val="22"/>
        </w:rPr>
        <w:t xml:space="preserve"> governors,</w:t>
      </w:r>
      <w:r w:rsidRPr="2FD93920">
        <w:rPr>
          <w:rFonts w:ascii="Trebuchet MS" w:eastAsia="Trebuchet MS" w:hAnsi="Trebuchet MS" w:cs="Trebuchet MS"/>
          <w:sz w:val="22"/>
          <w:szCs w:val="22"/>
        </w:rPr>
        <w:t xml:space="preserve"> staff, pupils and parents,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needs to process a wide range of personal data about individuals (including current, past and prospective staff, pupils or parents) as part of its daily operation. </w:t>
      </w:r>
    </w:p>
    <w:p w14:paraId="76650D81" w14:textId="77777777" w:rsidR="00872DA9" w:rsidRPr="007C402C" w:rsidRDefault="00872DA9" w:rsidP="2FD93920">
      <w:pPr>
        <w:jc w:val="both"/>
        <w:rPr>
          <w:rFonts w:ascii="Trebuchet MS" w:eastAsia="Trebuchet MS" w:hAnsi="Trebuchet MS" w:cs="Trebuchet MS"/>
          <w:sz w:val="22"/>
          <w:szCs w:val="22"/>
        </w:rPr>
      </w:pPr>
    </w:p>
    <w:p w14:paraId="1DC4163C" w14:textId="77777777" w:rsidR="00872DA9"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Some of this activity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need to carry out in order to fulfil its legal rights, duties or obligations – including those under a contract with its staff, or parents of its pupils. </w:t>
      </w:r>
    </w:p>
    <w:p w14:paraId="0695C5C1" w14:textId="77777777" w:rsidR="00872DA9" w:rsidRPr="007C402C" w:rsidRDefault="00872DA9" w:rsidP="2FD93920">
      <w:pPr>
        <w:jc w:val="both"/>
        <w:rPr>
          <w:rFonts w:ascii="Trebuchet MS" w:eastAsia="Trebuchet MS" w:hAnsi="Trebuchet MS" w:cs="Trebuchet MS"/>
          <w:sz w:val="22"/>
          <w:szCs w:val="22"/>
        </w:rPr>
      </w:pPr>
    </w:p>
    <w:p w14:paraId="3AD03B4E" w14:textId="77777777" w:rsidR="00872DA9"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Other uses of personal data will be made in accordance with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legitimate interests, or the legitimate interests of another, provided that these are not outweighed by the impact on individuals, and provided it does not involve special or sensitive types of data. </w:t>
      </w:r>
    </w:p>
    <w:p w14:paraId="617FF008" w14:textId="77777777" w:rsidR="00A45156" w:rsidRPr="007C402C" w:rsidRDefault="00A45156" w:rsidP="2FD93920">
      <w:pPr>
        <w:rPr>
          <w:rFonts w:ascii="Trebuchet MS" w:eastAsia="Trebuchet MS" w:hAnsi="Trebuchet MS" w:cs="Trebuchet MS"/>
          <w:sz w:val="22"/>
          <w:szCs w:val="22"/>
        </w:rPr>
      </w:pPr>
    </w:p>
    <w:p w14:paraId="042854CD" w14:textId="77777777" w:rsidR="008D52A5" w:rsidRPr="007C402C" w:rsidRDefault="00852BB9" w:rsidP="2FD93920">
      <w:pPr>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expects that the following uses will fall within that category of its (or its community’s) “</w:t>
      </w:r>
      <w:r w:rsidRPr="2FD93920">
        <w:rPr>
          <w:rFonts w:ascii="Trebuchet MS" w:eastAsia="Trebuchet MS" w:hAnsi="Trebuchet MS" w:cs="Trebuchet MS"/>
          <w:b/>
          <w:bCs/>
          <w:sz w:val="22"/>
          <w:szCs w:val="22"/>
        </w:rPr>
        <w:t>legitimate interests</w:t>
      </w:r>
      <w:r w:rsidRPr="2FD93920">
        <w:rPr>
          <w:rFonts w:ascii="Trebuchet MS" w:eastAsia="Trebuchet MS" w:hAnsi="Trebuchet MS" w:cs="Trebuchet MS"/>
          <w:sz w:val="22"/>
          <w:szCs w:val="22"/>
        </w:rPr>
        <w:t xml:space="preserve">”: </w:t>
      </w:r>
    </w:p>
    <w:p w14:paraId="1A49F38C" w14:textId="77777777" w:rsidR="008D52A5" w:rsidRPr="007C402C" w:rsidRDefault="008D52A5" w:rsidP="001250B7">
      <w:pPr>
        <w:jc w:val="both"/>
        <w:rPr>
          <w:rFonts w:ascii="Trebuchet MS" w:eastAsia="Trebuchet MS" w:hAnsi="Trebuchet MS" w:cs="Trebuchet MS"/>
          <w:sz w:val="22"/>
          <w:szCs w:val="22"/>
        </w:rPr>
      </w:pPr>
    </w:p>
    <w:p w14:paraId="221108BE" w14:textId="77777777" w:rsidR="00176BA8"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For the purposes of pupil selection (and to confirm the identity of prospective pupils and their </w:t>
      </w:r>
      <w:r>
        <w:tab/>
      </w:r>
      <w:r w:rsidRPr="2FD93920">
        <w:rPr>
          <w:rFonts w:ascii="Trebuchet MS" w:eastAsia="Trebuchet MS" w:hAnsi="Trebuchet MS" w:cs="Trebuchet MS"/>
          <w:sz w:val="22"/>
          <w:szCs w:val="22"/>
        </w:rPr>
        <w:t>parents);</w:t>
      </w:r>
    </w:p>
    <w:p w14:paraId="0289346C" w14:textId="77777777" w:rsidR="008D52A5" w:rsidRPr="007C402C" w:rsidRDefault="00852BB9" w:rsidP="001250B7">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64ACCD14" w14:textId="1093FE04" w:rsidR="00176BA8"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provide education services, including musical education, physical training or spiritual </w:t>
      </w:r>
      <w:r>
        <w:tab/>
      </w:r>
      <w:r>
        <w:tab/>
      </w:r>
      <w:r w:rsidRPr="2FD93920">
        <w:rPr>
          <w:rFonts w:ascii="Trebuchet MS" w:eastAsia="Trebuchet MS" w:hAnsi="Trebuchet MS" w:cs="Trebuchet MS"/>
          <w:sz w:val="22"/>
          <w:szCs w:val="22"/>
        </w:rPr>
        <w:t xml:space="preserve">development, career services, and extra-curricular activities to pupils, and monitoring pupils' </w:t>
      </w:r>
      <w:r>
        <w:tab/>
      </w:r>
      <w:r>
        <w:tab/>
      </w:r>
      <w:r w:rsidRPr="2FD93920">
        <w:rPr>
          <w:rFonts w:ascii="Trebuchet MS" w:eastAsia="Trebuchet MS" w:hAnsi="Trebuchet MS" w:cs="Trebuchet MS"/>
          <w:sz w:val="22"/>
          <w:szCs w:val="22"/>
        </w:rPr>
        <w:t>progress and educational needs;</w:t>
      </w:r>
    </w:p>
    <w:p w14:paraId="54445ACC" w14:textId="77777777" w:rsidR="008D52A5" w:rsidRPr="007C402C" w:rsidRDefault="00852BB9" w:rsidP="001250B7">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5D5C2F7B" w14:textId="77777777" w:rsidR="008D52A5"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Maintaining relationships with alumni and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community, including direct marketing or </w:t>
      </w:r>
      <w:r>
        <w:tab/>
      </w:r>
      <w:r w:rsidRPr="2FD93920">
        <w:rPr>
          <w:rFonts w:ascii="Trebuchet MS" w:eastAsia="Trebuchet MS" w:hAnsi="Trebuchet MS" w:cs="Trebuchet MS"/>
          <w:sz w:val="22"/>
          <w:szCs w:val="22"/>
        </w:rPr>
        <w:t xml:space="preserve">fundraising activity; </w:t>
      </w:r>
    </w:p>
    <w:p w14:paraId="349666B0" w14:textId="77777777" w:rsidR="00176BA8" w:rsidRPr="007C402C" w:rsidRDefault="00176BA8" w:rsidP="001250B7">
      <w:pPr>
        <w:pStyle w:val="ListParagraph"/>
        <w:ind w:left="0"/>
        <w:jc w:val="both"/>
        <w:rPr>
          <w:rFonts w:ascii="Trebuchet MS" w:eastAsia="Trebuchet MS" w:hAnsi="Trebuchet MS" w:cs="Trebuchet MS"/>
          <w:sz w:val="22"/>
          <w:szCs w:val="22"/>
        </w:rPr>
      </w:pPr>
    </w:p>
    <w:p w14:paraId="08EE4216" w14:textId="77777777" w:rsidR="00A0228B"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For the purposes of donor due diligence, and to confirm the identity of prospective donors and </w:t>
      </w:r>
      <w:r>
        <w:tab/>
      </w:r>
      <w:r w:rsidRPr="2FD93920">
        <w:rPr>
          <w:rFonts w:ascii="Trebuchet MS" w:eastAsia="Trebuchet MS" w:hAnsi="Trebuchet MS" w:cs="Trebuchet MS"/>
          <w:sz w:val="22"/>
          <w:szCs w:val="22"/>
        </w:rPr>
        <w:t>their background and relevant interests</w:t>
      </w:r>
      <w:r w:rsidR="00D6483C" w:rsidRPr="2FD93920">
        <w:rPr>
          <w:rFonts w:ascii="Trebuchet MS" w:eastAsia="Trebuchet MS" w:hAnsi="Trebuchet MS" w:cs="Trebuchet MS"/>
          <w:sz w:val="22"/>
          <w:szCs w:val="22"/>
        </w:rPr>
        <w:t>;</w:t>
      </w:r>
    </w:p>
    <w:p w14:paraId="3769F8CB" w14:textId="77777777" w:rsidR="00176BA8" w:rsidRPr="007C402C" w:rsidRDefault="00176BA8" w:rsidP="001250B7">
      <w:pPr>
        <w:pStyle w:val="ListParagraph"/>
        <w:ind w:left="0"/>
        <w:jc w:val="both"/>
        <w:rPr>
          <w:rFonts w:ascii="Trebuchet MS" w:eastAsia="Trebuchet MS" w:hAnsi="Trebuchet MS" w:cs="Trebuchet MS"/>
          <w:sz w:val="22"/>
          <w:szCs w:val="22"/>
        </w:rPr>
      </w:pPr>
    </w:p>
    <w:p w14:paraId="777A636D" w14:textId="5B82FDF0" w:rsidR="002E2534" w:rsidRPr="007C402C" w:rsidRDefault="002E2534"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For the purposes of awarding bursaries, where wealth screening takes place, to include such </w:t>
      </w:r>
      <w:r>
        <w:tab/>
      </w:r>
      <w:r>
        <w:tab/>
      </w:r>
      <w:r w:rsidRPr="2FD93920">
        <w:rPr>
          <w:rFonts w:ascii="Trebuchet MS" w:eastAsia="Trebuchet MS" w:hAnsi="Trebuchet MS" w:cs="Trebuchet MS"/>
          <w:sz w:val="22"/>
          <w:szCs w:val="22"/>
        </w:rPr>
        <w:t xml:space="preserve">items as bank details, mortgage and asset wealth, investments and other data necessary to </w:t>
      </w:r>
      <w:r>
        <w:tab/>
      </w:r>
      <w:r>
        <w:tab/>
      </w:r>
      <w:r w:rsidRPr="2FD93920">
        <w:rPr>
          <w:rFonts w:ascii="Trebuchet MS" w:eastAsia="Trebuchet MS" w:hAnsi="Trebuchet MS" w:cs="Trebuchet MS"/>
          <w:sz w:val="22"/>
          <w:szCs w:val="22"/>
        </w:rPr>
        <w:t xml:space="preserve">assess </w:t>
      </w:r>
      <w:r>
        <w:tab/>
      </w:r>
      <w:r w:rsidRPr="2FD93920">
        <w:rPr>
          <w:rFonts w:ascii="Trebuchet MS" w:eastAsia="Trebuchet MS" w:hAnsi="Trebuchet MS" w:cs="Trebuchet MS"/>
          <w:sz w:val="22"/>
          <w:szCs w:val="22"/>
        </w:rPr>
        <w:t>means;</w:t>
      </w:r>
    </w:p>
    <w:p w14:paraId="2D454B14" w14:textId="77777777" w:rsidR="00176BA8" w:rsidRPr="007C402C" w:rsidRDefault="00176BA8" w:rsidP="001250B7">
      <w:pPr>
        <w:pStyle w:val="ListParagraph"/>
        <w:ind w:left="0"/>
        <w:jc w:val="both"/>
        <w:rPr>
          <w:rFonts w:ascii="Trebuchet MS" w:eastAsia="Trebuchet MS" w:hAnsi="Trebuchet MS" w:cs="Trebuchet MS"/>
          <w:sz w:val="22"/>
          <w:szCs w:val="22"/>
        </w:rPr>
      </w:pPr>
    </w:p>
    <w:p w14:paraId="565E091E" w14:textId="475786FB" w:rsidR="008D52A5" w:rsidRPr="007C402C" w:rsidRDefault="00A0228B"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For the purposes of management planning and forecasting, research and statistical analysis, </w:t>
      </w:r>
      <w:r>
        <w:tab/>
      </w:r>
      <w:r>
        <w:tab/>
      </w:r>
      <w:r w:rsidRPr="2FD93920">
        <w:rPr>
          <w:rFonts w:ascii="Trebuchet MS" w:eastAsia="Trebuchet MS" w:hAnsi="Trebuchet MS" w:cs="Trebuchet MS"/>
          <w:sz w:val="22"/>
          <w:szCs w:val="22"/>
        </w:rPr>
        <w:t xml:space="preserve">including that imposed or provided for by law (such as tax, diversity or gender pay gap </w:t>
      </w:r>
      <w:r>
        <w:tab/>
      </w:r>
      <w:r>
        <w:tab/>
      </w:r>
      <w:r w:rsidRPr="2FD93920">
        <w:rPr>
          <w:rFonts w:ascii="Trebuchet MS" w:eastAsia="Trebuchet MS" w:hAnsi="Trebuchet MS" w:cs="Trebuchet MS"/>
          <w:sz w:val="22"/>
          <w:szCs w:val="22"/>
        </w:rPr>
        <w:t>analysis);</w:t>
      </w:r>
    </w:p>
    <w:p w14:paraId="7090AF58" w14:textId="77777777" w:rsidR="00A45156" w:rsidRPr="007C402C" w:rsidRDefault="00A45156" w:rsidP="001250B7">
      <w:pPr>
        <w:pStyle w:val="ListParagraph"/>
        <w:jc w:val="both"/>
        <w:rPr>
          <w:rFonts w:ascii="Trebuchet MS" w:eastAsia="Trebuchet MS" w:hAnsi="Trebuchet MS" w:cs="Trebuchet MS"/>
          <w:sz w:val="22"/>
          <w:szCs w:val="22"/>
        </w:rPr>
      </w:pPr>
    </w:p>
    <w:p w14:paraId="79A3AEF0" w14:textId="77777777" w:rsidR="00A45156" w:rsidRPr="007C402C" w:rsidRDefault="00A45156" w:rsidP="001250B7">
      <w:pPr>
        <w:pStyle w:val="ListParagraph"/>
        <w:numPr>
          <w:ilvl w:val="0"/>
          <w:numId w:val="3"/>
        </w:numPr>
        <w:ind w:left="709" w:hanging="709"/>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enable relevant authorities to monitor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's performance and to intervene or assist with incidents as appropriate;</w:t>
      </w:r>
    </w:p>
    <w:p w14:paraId="177B23A7" w14:textId="77777777" w:rsidR="00A45156" w:rsidRPr="007C402C" w:rsidRDefault="00A45156" w:rsidP="001250B7">
      <w:pPr>
        <w:pStyle w:val="ListParagraph"/>
        <w:jc w:val="both"/>
        <w:rPr>
          <w:rFonts w:ascii="Trebuchet MS" w:eastAsia="Trebuchet MS" w:hAnsi="Trebuchet MS" w:cs="Trebuchet MS"/>
          <w:sz w:val="22"/>
          <w:szCs w:val="22"/>
        </w:rPr>
      </w:pPr>
    </w:p>
    <w:p w14:paraId="6A1377E3" w14:textId="77777777" w:rsidR="00A45156" w:rsidRPr="007C402C" w:rsidRDefault="00A45156" w:rsidP="001250B7">
      <w:pPr>
        <w:pStyle w:val="ListParagraph"/>
        <w:numPr>
          <w:ilvl w:val="0"/>
          <w:numId w:val="3"/>
        </w:numPr>
        <w:ind w:left="709" w:hanging="709"/>
        <w:jc w:val="both"/>
        <w:rPr>
          <w:rFonts w:ascii="Trebuchet MS" w:eastAsia="Trebuchet MS" w:hAnsi="Trebuchet MS" w:cs="Trebuchet MS"/>
          <w:sz w:val="22"/>
          <w:szCs w:val="22"/>
        </w:rPr>
      </w:pPr>
      <w:r w:rsidRPr="2FD93920">
        <w:rPr>
          <w:rFonts w:ascii="Trebuchet MS" w:eastAsia="Trebuchet MS" w:hAnsi="Trebuchet MS" w:cs="Trebuchet MS"/>
          <w:sz w:val="22"/>
          <w:szCs w:val="22"/>
        </w:rPr>
        <w:t>To give and receive information and references about past and current pupils, including relating to outstanding fees or payment history, to/from any educational institution that the pupil attended or where it is proposed they attend; and to provide references to potential employers of past pupils;</w:t>
      </w:r>
    </w:p>
    <w:p w14:paraId="07EB1E7A" w14:textId="77777777" w:rsidR="00C43DB5" w:rsidRPr="007C402C" w:rsidRDefault="00C43DB5" w:rsidP="001250B7">
      <w:pPr>
        <w:pStyle w:val="ListParagraph"/>
        <w:jc w:val="both"/>
        <w:rPr>
          <w:rFonts w:ascii="Trebuchet MS" w:eastAsia="Trebuchet MS" w:hAnsi="Trebuchet MS" w:cs="Trebuchet MS"/>
          <w:sz w:val="22"/>
          <w:szCs w:val="22"/>
        </w:rPr>
      </w:pPr>
    </w:p>
    <w:p w14:paraId="61FCEE15" w14:textId="77777777" w:rsidR="00C43DB5" w:rsidRPr="007C402C" w:rsidRDefault="00C43DB5" w:rsidP="001250B7">
      <w:pPr>
        <w:pStyle w:val="ListParagraph"/>
        <w:numPr>
          <w:ilvl w:val="0"/>
          <w:numId w:val="3"/>
        </w:numPr>
        <w:ind w:left="709" w:hanging="709"/>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enable pupils to take part in national or other assessments, and to publish the results of public examinations or other achievements of pupils of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w:t>
      </w:r>
    </w:p>
    <w:p w14:paraId="3F468B92" w14:textId="77777777" w:rsidR="00C43DB5" w:rsidRPr="007C402C" w:rsidRDefault="00C43DB5" w:rsidP="001250B7">
      <w:pPr>
        <w:pStyle w:val="ListParagraph"/>
        <w:jc w:val="both"/>
        <w:rPr>
          <w:rFonts w:ascii="Trebuchet MS" w:eastAsia="Trebuchet MS" w:hAnsi="Trebuchet MS" w:cs="Trebuchet MS"/>
          <w:sz w:val="22"/>
          <w:szCs w:val="22"/>
        </w:rPr>
      </w:pPr>
    </w:p>
    <w:p w14:paraId="1065481E" w14:textId="77777777" w:rsidR="00C43DB5" w:rsidRPr="007C402C" w:rsidRDefault="00C43DB5" w:rsidP="001250B7">
      <w:pPr>
        <w:pStyle w:val="ListParagraph"/>
        <w:numPr>
          <w:ilvl w:val="0"/>
          <w:numId w:val="3"/>
        </w:numPr>
        <w:ind w:left="709" w:hanging="709"/>
        <w:jc w:val="both"/>
        <w:rPr>
          <w:rFonts w:ascii="Trebuchet MS" w:eastAsia="Trebuchet MS" w:hAnsi="Trebuchet MS" w:cs="Trebuchet MS"/>
          <w:sz w:val="22"/>
          <w:szCs w:val="22"/>
        </w:rPr>
      </w:pPr>
      <w:r w:rsidRPr="2FD93920">
        <w:rPr>
          <w:rFonts w:ascii="Trebuchet MS" w:eastAsia="Trebuchet MS" w:hAnsi="Trebuchet MS" w:cs="Trebuchet MS"/>
          <w:sz w:val="22"/>
          <w:szCs w:val="22"/>
        </w:rPr>
        <w:t>To safeguard pupils' welfare and provide appropriate pastoral care;</w:t>
      </w:r>
    </w:p>
    <w:p w14:paraId="188C65D7" w14:textId="77777777" w:rsidR="00A45156" w:rsidRPr="007C402C" w:rsidRDefault="00A45156" w:rsidP="001250B7">
      <w:pPr>
        <w:pStyle w:val="ListParagraph"/>
        <w:jc w:val="both"/>
        <w:rPr>
          <w:rFonts w:ascii="Trebuchet MS" w:eastAsia="Trebuchet MS" w:hAnsi="Trebuchet MS" w:cs="Trebuchet MS"/>
          <w:sz w:val="22"/>
          <w:szCs w:val="22"/>
        </w:rPr>
      </w:pPr>
    </w:p>
    <w:p w14:paraId="5D2BB2C2" w14:textId="73D195B4" w:rsidR="00C43DB5" w:rsidRPr="007C402C" w:rsidRDefault="00C43DB5" w:rsidP="001250B7">
      <w:pPr>
        <w:numPr>
          <w:ilvl w:val="0"/>
          <w:numId w:val="10"/>
        </w:numPr>
        <w:spacing w:before="120" w:after="100" w:afterAutospacing="1" w:line="23" w:lineRule="atLeast"/>
        <w:ind w:left="714" w:hanging="714"/>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monitor (as appropriate) use of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IT and communications systems in accordance with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IT </w:t>
      </w:r>
      <w:r w:rsidR="001250B7">
        <w:rPr>
          <w:rFonts w:ascii="Trebuchet MS" w:eastAsia="Trebuchet MS" w:hAnsi="Trebuchet MS" w:cs="Trebuchet MS"/>
          <w:sz w:val="22"/>
          <w:szCs w:val="22"/>
        </w:rPr>
        <w:t>A</w:t>
      </w:r>
      <w:r w:rsidRPr="2FD93920">
        <w:rPr>
          <w:rFonts w:ascii="Trebuchet MS" w:eastAsia="Trebuchet MS" w:hAnsi="Trebuchet MS" w:cs="Trebuchet MS"/>
          <w:sz w:val="22"/>
          <w:szCs w:val="22"/>
        </w:rPr>
        <w:t xml:space="preserve">cceptable </w:t>
      </w:r>
      <w:r w:rsidR="001250B7">
        <w:rPr>
          <w:rFonts w:ascii="Trebuchet MS" w:eastAsia="Trebuchet MS" w:hAnsi="Trebuchet MS" w:cs="Trebuchet MS"/>
          <w:sz w:val="22"/>
          <w:szCs w:val="22"/>
        </w:rPr>
        <w:t>U</w:t>
      </w:r>
      <w:r w:rsidRPr="2FD93920">
        <w:rPr>
          <w:rFonts w:ascii="Trebuchet MS" w:eastAsia="Trebuchet MS" w:hAnsi="Trebuchet MS" w:cs="Trebuchet MS"/>
          <w:sz w:val="22"/>
          <w:szCs w:val="22"/>
        </w:rPr>
        <w:t xml:space="preserve">se </w:t>
      </w:r>
      <w:r w:rsidR="001250B7">
        <w:rPr>
          <w:rFonts w:ascii="Trebuchet MS" w:eastAsia="Trebuchet MS" w:hAnsi="Trebuchet MS" w:cs="Trebuchet MS"/>
          <w:sz w:val="22"/>
          <w:szCs w:val="22"/>
        </w:rPr>
        <w:t>P</w:t>
      </w:r>
      <w:r w:rsidRPr="2FD93920">
        <w:rPr>
          <w:rFonts w:ascii="Trebuchet MS" w:eastAsia="Trebuchet MS" w:hAnsi="Trebuchet MS" w:cs="Trebuchet MS"/>
          <w:sz w:val="22"/>
          <w:szCs w:val="22"/>
        </w:rPr>
        <w:t>olicy;</w:t>
      </w:r>
    </w:p>
    <w:p w14:paraId="6D41EE7F" w14:textId="3F65250C" w:rsidR="00176BA8"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make use of photographic images of pupils in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publications, on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website and </w:t>
      </w:r>
      <w:r>
        <w:tab/>
      </w:r>
      <w:r w:rsidRPr="2FD93920">
        <w:rPr>
          <w:rFonts w:ascii="Trebuchet MS" w:eastAsia="Trebuchet MS" w:hAnsi="Trebuchet MS" w:cs="Trebuchet MS"/>
          <w:sz w:val="22"/>
          <w:szCs w:val="22"/>
        </w:rPr>
        <w:t xml:space="preserve">(where appropriate) on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social media channels in accordance with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w:t>
      </w:r>
      <w:r>
        <w:tab/>
      </w:r>
      <w:r w:rsidRPr="2FD93920">
        <w:rPr>
          <w:rFonts w:ascii="Trebuchet MS" w:eastAsia="Trebuchet MS" w:hAnsi="Trebuchet MS" w:cs="Trebuchet MS"/>
          <w:sz w:val="22"/>
          <w:szCs w:val="22"/>
        </w:rPr>
        <w:t>policy</w:t>
      </w:r>
      <w:r w:rsidR="001250B7">
        <w:rPr>
          <w:rFonts w:ascii="Trebuchet MS" w:eastAsia="Trebuchet MS" w:hAnsi="Trebuchet MS" w:cs="Trebuchet MS"/>
          <w:sz w:val="22"/>
          <w:szCs w:val="22"/>
        </w:rPr>
        <w:t xml:space="preserve"> </w:t>
      </w:r>
      <w:r w:rsidRPr="2FD93920">
        <w:rPr>
          <w:rFonts w:ascii="Trebuchet MS" w:eastAsia="Trebuchet MS" w:hAnsi="Trebuchet MS" w:cs="Trebuchet MS"/>
          <w:sz w:val="22"/>
          <w:szCs w:val="22"/>
        </w:rPr>
        <w:t>on taking, storing and using images of children;</w:t>
      </w:r>
    </w:p>
    <w:p w14:paraId="15676E9B" w14:textId="77777777" w:rsidR="008D52A5" w:rsidRPr="007C402C" w:rsidRDefault="00852BB9" w:rsidP="001250B7">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3C0AFC83" w14:textId="2C13679A" w:rsidR="00176BA8" w:rsidRPr="007C402C" w:rsidRDefault="00852BB9" w:rsidP="001250B7">
      <w:pPr>
        <w:pStyle w:val="ListParagraph"/>
        <w:numPr>
          <w:ilvl w:val="0"/>
          <w:numId w:val="3"/>
        </w:numPr>
        <w:ind w:left="0" w:firstLine="0"/>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For security purposes, including biometrics and CCTV in accordance with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’s</w:t>
      </w:r>
      <w:r w:rsidR="001250B7">
        <w:rPr>
          <w:rFonts w:ascii="Trebuchet MS" w:eastAsia="Trebuchet MS" w:hAnsi="Trebuchet MS" w:cs="Trebuchet MS"/>
          <w:sz w:val="22"/>
          <w:szCs w:val="22"/>
        </w:rPr>
        <w:t xml:space="preserve"> </w:t>
      </w:r>
      <w:r w:rsidRPr="2FD93920">
        <w:rPr>
          <w:rFonts w:ascii="Trebuchet MS" w:eastAsia="Trebuchet MS" w:hAnsi="Trebuchet MS" w:cs="Trebuchet MS"/>
          <w:sz w:val="22"/>
          <w:szCs w:val="22"/>
        </w:rPr>
        <w:t xml:space="preserve">biometrics </w:t>
      </w:r>
      <w:r w:rsidR="00AA5571" w:rsidRPr="2FD93920">
        <w:rPr>
          <w:rFonts w:ascii="Trebuchet MS" w:eastAsia="Trebuchet MS" w:hAnsi="Trebuchet MS" w:cs="Trebuchet MS"/>
          <w:sz w:val="22"/>
          <w:szCs w:val="22"/>
        </w:rPr>
        <w:t>and</w:t>
      </w:r>
      <w:r w:rsidRPr="2FD93920">
        <w:rPr>
          <w:rFonts w:ascii="Trebuchet MS" w:eastAsia="Trebuchet MS" w:hAnsi="Trebuchet MS" w:cs="Trebuchet MS"/>
          <w:sz w:val="22"/>
          <w:szCs w:val="22"/>
        </w:rPr>
        <w:t xml:space="preserve"> CCTV polic</w:t>
      </w:r>
      <w:r w:rsidR="00AA5571" w:rsidRPr="2FD93920">
        <w:rPr>
          <w:rFonts w:ascii="Trebuchet MS" w:eastAsia="Trebuchet MS" w:hAnsi="Trebuchet MS" w:cs="Trebuchet MS"/>
          <w:sz w:val="22"/>
          <w:szCs w:val="22"/>
        </w:rPr>
        <w:t>ies</w:t>
      </w:r>
      <w:r w:rsidRPr="2FD93920">
        <w:rPr>
          <w:rFonts w:ascii="Trebuchet MS" w:eastAsia="Trebuchet MS" w:hAnsi="Trebuchet MS" w:cs="Trebuchet MS"/>
          <w:sz w:val="22"/>
          <w:szCs w:val="22"/>
        </w:rPr>
        <w:t>;</w:t>
      </w:r>
    </w:p>
    <w:p w14:paraId="0C85FD04" w14:textId="77777777" w:rsidR="008D52A5" w:rsidRPr="007C402C" w:rsidRDefault="00852BB9" w:rsidP="001250B7">
      <w:pPr>
        <w:pStyle w:val="ListParagraph"/>
        <w:ind w:left="0"/>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5EC87BEA" w14:textId="77777777" w:rsidR="001250B7" w:rsidRDefault="00852BB9" w:rsidP="001250B7">
      <w:pPr>
        <w:pStyle w:val="ListParagraph"/>
        <w:numPr>
          <w:ilvl w:val="0"/>
          <w:numId w:val="3"/>
        </w:numPr>
        <w:ind w:left="0" w:firstLine="0"/>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carry out or cooperate with any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or external complaints, disciplinary or investigation </w:t>
      </w:r>
      <w:r>
        <w:tab/>
      </w:r>
      <w:r w:rsidRPr="2FD93920">
        <w:rPr>
          <w:rFonts w:ascii="Trebuchet MS" w:eastAsia="Trebuchet MS" w:hAnsi="Trebuchet MS" w:cs="Trebuchet MS"/>
          <w:sz w:val="22"/>
          <w:szCs w:val="22"/>
        </w:rPr>
        <w:t>process; and</w:t>
      </w:r>
    </w:p>
    <w:p w14:paraId="4C469FFE" w14:textId="77777777" w:rsidR="001250B7" w:rsidRPr="001250B7" w:rsidRDefault="001250B7" w:rsidP="001250B7">
      <w:pPr>
        <w:pStyle w:val="ListParagraph"/>
        <w:rPr>
          <w:rFonts w:ascii="Trebuchet MS" w:eastAsia="Trebuchet MS" w:hAnsi="Trebuchet MS" w:cs="Trebuchet MS"/>
          <w:sz w:val="22"/>
          <w:szCs w:val="22"/>
        </w:rPr>
      </w:pPr>
    </w:p>
    <w:p w14:paraId="47D3C490" w14:textId="257A457C" w:rsidR="00C172E0" w:rsidRPr="001250B7" w:rsidRDefault="00852BB9" w:rsidP="001250B7">
      <w:pPr>
        <w:pStyle w:val="ListParagraph"/>
        <w:numPr>
          <w:ilvl w:val="0"/>
          <w:numId w:val="3"/>
        </w:numPr>
        <w:ind w:left="0" w:firstLine="0"/>
        <w:rPr>
          <w:rFonts w:ascii="Trebuchet MS" w:eastAsia="Trebuchet MS" w:hAnsi="Trebuchet MS" w:cs="Trebuchet MS"/>
          <w:sz w:val="22"/>
          <w:szCs w:val="22"/>
        </w:rPr>
      </w:pPr>
      <w:r w:rsidRPr="001250B7">
        <w:rPr>
          <w:rFonts w:ascii="Trebuchet MS" w:eastAsia="Trebuchet MS" w:hAnsi="Trebuchet MS" w:cs="Trebuchet MS"/>
          <w:sz w:val="22"/>
          <w:szCs w:val="22"/>
        </w:rPr>
        <w:lastRenderedPageBreak/>
        <w:t xml:space="preserve">Where otherwise reasonably necessary for 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's purposes, including to obtain</w:t>
      </w:r>
      <w:r w:rsidR="001250B7" w:rsidRPr="001250B7">
        <w:rPr>
          <w:rFonts w:ascii="Trebuchet MS" w:eastAsia="Trebuchet MS" w:hAnsi="Trebuchet MS" w:cs="Trebuchet MS"/>
          <w:sz w:val="22"/>
          <w:szCs w:val="22"/>
        </w:rPr>
        <w:t xml:space="preserve"> </w:t>
      </w:r>
      <w:r w:rsidRPr="001250B7">
        <w:rPr>
          <w:rFonts w:ascii="Trebuchet MS" w:eastAsia="Trebuchet MS" w:hAnsi="Trebuchet MS" w:cs="Trebuchet MS"/>
          <w:sz w:val="22"/>
          <w:szCs w:val="22"/>
        </w:rPr>
        <w:t xml:space="preserve">appropriate professional advice and insurance for 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 xml:space="preserve">. </w:t>
      </w:r>
    </w:p>
    <w:p w14:paraId="2228B14A" w14:textId="77777777" w:rsidR="00C172E0" w:rsidRPr="007C402C" w:rsidRDefault="00C172E0" w:rsidP="2FD93920">
      <w:pPr>
        <w:pStyle w:val="ListParagraph"/>
        <w:ind w:left="0"/>
        <w:jc w:val="both"/>
        <w:rPr>
          <w:rFonts w:ascii="Trebuchet MS" w:eastAsia="Trebuchet MS" w:hAnsi="Trebuchet MS" w:cs="Trebuchet MS"/>
          <w:sz w:val="22"/>
          <w:szCs w:val="22"/>
        </w:rPr>
      </w:pPr>
    </w:p>
    <w:p w14:paraId="0E2629B8" w14:textId="77777777" w:rsidR="00C172E0"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In addition,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on occasion need to process special category personal data (concerning health, ethnicity, religion, biometrics or sexual life) or criminal records information (such as when carrying out DBS checks) in accordance with rights or duties imposed on it by law, including as regards safeguarding and employment, or from time to time by explicit consent where required. These reasons </w:t>
      </w:r>
      <w:r w:rsidR="00A0228B" w:rsidRPr="2FD93920">
        <w:rPr>
          <w:rFonts w:ascii="Trebuchet MS" w:eastAsia="Trebuchet MS" w:hAnsi="Trebuchet MS" w:cs="Trebuchet MS"/>
          <w:sz w:val="22"/>
          <w:szCs w:val="22"/>
        </w:rPr>
        <w:t>will</w:t>
      </w:r>
      <w:r w:rsidRPr="2FD93920">
        <w:rPr>
          <w:rFonts w:ascii="Trebuchet MS" w:eastAsia="Trebuchet MS" w:hAnsi="Trebuchet MS" w:cs="Trebuchet MS"/>
          <w:sz w:val="22"/>
          <w:szCs w:val="22"/>
        </w:rPr>
        <w:t xml:space="preserve"> include:</w:t>
      </w:r>
    </w:p>
    <w:p w14:paraId="691B3668" w14:textId="77777777" w:rsidR="00C172E0" w:rsidRPr="007C402C" w:rsidRDefault="00C172E0" w:rsidP="2FD93920">
      <w:pPr>
        <w:jc w:val="both"/>
        <w:rPr>
          <w:rFonts w:ascii="Trebuchet MS" w:eastAsia="Trebuchet MS" w:hAnsi="Trebuchet MS" w:cs="Trebuchet MS"/>
          <w:sz w:val="22"/>
          <w:szCs w:val="22"/>
        </w:rPr>
      </w:pPr>
    </w:p>
    <w:p w14:paraId="54032752" w14:textId="2ED66C2E" w:rsidR="00176BA8" w:rsidRPr="001250B7"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safeguard pupils' welfare and provide appropriate pastoral (and where necessary, medical) care, and to take appropriate action in the event of an emergency, incident or accident, </w:t>
      </w:r>
      <w:r w:rsidRPr="001250B7">
        <w:rPr>
          <w:rFonts w:ascii="Trebuchet MS" w:eastAsia="Trebuchet MS" w:hAnsi="Trebuchet MS" w:cs="Trebuchet MS"/>
          <w:sz w:val="22"/>
          <w:szCs w:val="22"/>
        </w:rPr>
        <w:t>including by disclosing details of an individual's medical condition or other relevant information</w:t>
      </w:r>
      <w:r w:rsidR="001250B7">
        <w:rPr>
          <w:rFonts w:ascii="Trebuchet MS" w:eastAsia="Trebuchet MS" w:hAnsi="Trebuchet MS" w:cs="Trebuchet MS"/>
          <w:sz w:val="22"/>
          <w:szCs w:val="22"/>
        </w:rPr>
        <w:t xml:space="preserve"> </w:t>
      </w:r>
      <w:r w:rsidRPr="001250B7">
        <w:rPr>
          <w:rFonts w:ascii="Trebuchet MS" w:eastAsia="Trebuchet MS" w:hAnsi="Trebuchet MS" w:cs="Trebuchet MS"/>
          <w:sz w:val="22"/>
          <w:szCs w:val="22"/>
        </w:rPr>
        <w:t xml:space="preserve">where it is in the individual's interests to do so: for example for medical advice, for social protection, safeguarding, and cooperation with police or social services, for insurance purposes or to caterers or organisers of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 xml:space="preserve"> trips who need to be made aware of dietary or medical need</w:t>
      </w:r>
      <w:r w:rsidR="00000C38" w:rsidRPr="001250B7">
        <w:rPr>
          <w:rFonts w:ascii="Trebuchet MS" w:eastAsia="Trebuchet MS" w:hAnsi="Trebuchet MS" w:cs="Trebuchet MS"/>
          <w:sz w:val="22"/>
          <w:szCs w:val="22"/>
        </w:rPr>
        <w:t>s;</w:t>
      </w:r>
    </w:p>
    <w:p w14:paraId="2C764A25" w14:textId="11D046D0" w:rsidR="2FD93920" w:rsidRDefault="2FD93920" w:rsidP="001250B7">
      <w:pPr>
        <w:pStyle w:val="ListParagraph"/>
        <w:ind w:left="0"/>
        <w:jc w:val="both"/>
        <w:rPr>
          <w:rFonts w:ascii="Trebuchet MS" w:eastAsia="Trebuchet MS" w:hAnsi="Trebuchet MS" w:cs="Trebuchet MS"/>
          <w:sz w:val="22"/>
          <w:szCs w:val="22"/>
        </w:rPr>
      </w:pPr>
    </w:p>
    <w:p w14:paraId="6A17B78A" w14:textId="49756112" w:rsidR="00852BB9"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To fulfil the School’s safeguarding obligations within the context of any online searches.</w:t>
      </w:r>
    </w:p>
    <w:p w14:paraId="18085214" w14:textId="77777777" w:rsidR="00000C38" w:rsidRPr="007C402C" w:rsidRDefault="00852BB9" w:rsidP="001250B7">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12418237" w14:textId="77777777" w:rsidR="00176BA8"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To provide educational services in the context of any special educational needs of a pupil;</w:t>
      </w:r>
    </w:p>
    <w:p w14:paraId="762D2D40" w14:textId="77777777" w:rsidR="00000C38" w:rsidRPr="007C402C" w:rsidRDefault="00852BB9" w:rsidP="001250B7">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3E2DF613" w14:textId="77777777" w:rsidR="00000C38"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To provide spiritual education in the context of any religious beliefs; </w:t>
      </w:r>
    </w:p>
    <w:p w14:paraId="0445FA44" w14:textId="77777777" w:rsidR="00661049" w:rsidRPr="007C402C" w:rsidRDefault="00661049" w:rsidP="001250B7">
      <w:pPr>
        <w:pStyle w:val="ListParagraph"/>
        <w:jc w:val="both"/>
        <w:rPr>
          <w:rFonts w:ascii="Trebuchet MS" w:eastAsia="Trebuchet MS" w:hAnsi="Trebuchet MS" w:cs="Trebuchet MS"/>
          <w:sz w:val="22"/>
          <w:szCs w:val="22"/>
        </w:rPr>
      </w:pPr>
    </w:p>
    <w:p w14:paraId="0B9EC17F" w14:textId="77777777" w:rsidR="00000C38"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In connection with employment of its staff, for example DBS checks, welfare, unio</w:t>
      </w:r>
      <w:r w:rsidR="00000C38" w:rsidRPr="2FD93920">
        <w:rPr>
          <w:rFonts w:ascii="Trebuchet MS" w:eastAsia="Trebuchet MS" w:hAnsi="Trebuchet MS" w:cs="Trebuchet MS"/>
          <w:sz w:val="22"/>
          <w:szCs w:val="22"/>
        </w:rPr>
        <w:t xml:space="preserve">n membership </w:t>
      </w:r>
      <w:r>
        <w:tab/>
      </w:r>
      <w:r w:rsidR="00000C38" w:rsidRPr="2FD93920">
        <w:rPr>
          <w:rFonts w:ascii="Trebuchet MS" w:eastAsia="Trebuchet MS" w:hAnsi="Trebuchet MS" w:cs="Trebuchet MS"/>
          <w:sz w:val="22"/>
          <w:szCs w:val="22"/>
        </w:rPr>
        <w:t>or pension plans;</w:t>
      </w:r>
    </w:p>
    <w:p w14:paraId="6471E0DA" w14:textId="77777777" w:rsidR="004A5B47" w:rsidRPr="007C402C" w:rsidRDefault="004A5B47" w:rsidP="001250B7">
      <w:pPr>
        <w:pStyle w:val="ListParagraph"/>
        <w:ind w:left="0"/>
        <w:jc w:val="both"/>
        <w:rPr>
          <w:rFonts w:ascii="Trebuchet MS" w:eastAsia="Trebuchet MS" w:hAnsi="Trebuchet MS" w:cs="Trebuchet MS"/>
          <w:sz w:val="22"/>
          <w:szCs w:val="22"/>
        </w:rPr>
      </w:pPr>
    </w:p>
    <w:p w14:paraId="7FCC027A" w14:textId="77777777" w:rsidR="004A5B47"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To run any of its systems that operate on biometric data;</w:t>
      </w:r>
    </w:p>
    <w:p w14:paraId="5088091E" w14:textId="77777777" w:rsidR="00000C38" w:rsidRPr="007C402C" w:rsidRDefault="00852BB9" w:rsidP="001250B7">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0DD2950D" w14:textId="77777777" w:rsidR="00000C38" w:rsidRPr="007C402C"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As part of any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or external complaints, disciplinary or investigation process that involves </w:t>
      </w:r>
      <w:r>
        <w:tab/>
      </w:r>
      <w:r w:rsidRPr="2FD93920">
        <w:rPr>
          <w:rFonts w:ascii="Trebuchet MS" w:eastAsia="Trebuchet MS" w:hAnsi="Trebuchet MS" w:cs="Trebuchet MS"/>
          <w:sz w:val="22"/>
          <w:szCs w:val="22"/>
        </w:rPr>
        <w:t>such data, for example if there are SEN, heal</w:t>
      </w:r>
      <w:r w:rsidR="00A0228B" w:rsidRPr="2FD93920">
        <w:rPr>
          <w:rFonts w:ascii="Trebuchet MS" w:eastAsia="Trebuchet MS" w:hAnsi="Trebuchet MS" w:cs="Trebuchet MS"/>
          <w:sz w:val="22"/>
          <w:szCs w:val="22"/>
        </w:rPr>
        <w:t>th or safeguarding elements; or</w:t>
      </w:r>
    </w:p>
    <w:p w14:paraId="62ACBC55" w14:textId="77777777" w:rsidR="004A5B47" w:rsidRPr="007C402C" w:rsidRDefault="004A5B47" w:rsidP="001250B7">
      <w:pPr>
        <w:pStyle w:val="ListParagraph"/>
        <w:ind w:left="0"/>
        <w:jc w:val="both"/>
        <w:rPr>
          <w:rFonts w:ascii="Trebuchet MS" w:eastAsia="Trebuchet MS" w:hAnsi="Trebuchet MS" w:cs="Trebuchet MS"/>
          <w:sz w:val="22"/>
          <w:szCs w:val="22"/>
        </w:rPr>
      </w:pPr>
    </w:p>
    <w:p w14:paraId="17C1F3F4" w14:textId="0808DFDB" w:rsidR="004A5B47" w:rsidRDefault="00852BB9" w:rsidP="001250B7">
      <w:pPr>
        <w:pStyle w:val="ListParagraph"/>
        <w:numPr>
          <w:ilvl w:val="0"/>
          <w:numId w:val="3"/>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For legal and regulatory purposes (for example child protection, diversity monitoring and health </w:t>
      </w:r>
      <w:r>
        <w:tab/>
      </w:r>
      <w:r w:rsidRPr="2FD93920">
        <w:rPr>
          <w:rFonts w:ascii="Trebuchet MS" w:eastAsia="Trebuchet MS" w:hAnsi="Trebuchet MS" w:cs="Trebuchet MS"/>
          <w:sz w:val="22"/>
          <w:szCs w:val="22"/>
        </w:rPr>
        <w:t>and safety) and to comply with its legal obligations and duties of care.</w:t>
      </w:r>
    </w:p>
    <w:p w14:paraId="57808064" w14:textId="77777777" w:rsidR="001250B7" w:rsidRPr="007C402C" w:rsidRDefault="001250B7" w:rsidP="001250B7">
      <w:pPr>
        <w:pStyle w:val="ListParagraph"/>
        <w:ind w:left="0"/>
        <w:jc w:val="both"/>
        <w:rPr>
          <w:rFonts w:ascii="Trebuchet MS" w:eastAsia="Trebuchet MS" w:hAnsi="Trebuchet MS" w:cs="Trebuchet MS"/>
          <w:sz w:val="22"/>
          <w:szCs w:val="22"/>
        </w:rPr>
      </w:pPr>
    </w:p>
    <w:p w14:paraId="06B8A0C6" w14:textId="6CB5A452" w:rsidR="00E2743E" w:rsidRPr="007C402C" w:rsidRDefault="00852BB9" w:rsidP="2FD93920">
      <w:pPr>
        <w:pStyle w:val="Heading1"/>
        <w:rPr>
          <w:rFonts w:ascii="Trebuchet MS" w:eastAsia="Trebuchet MS" w:hAnsi="Trebuchet MS" w:cs="Trebuchet MS"/>
          <w:sz w:val="22"/>
          <w:szCs w:val="22"/>
        </w:rPr>
      </w:pPr>
      <w:bookmarkStart w:id="9" w:name="_Toc32992940"/>
      <w:bookmarkStart w:id="10" w:name="_Toc128747202"/>
      <w:r w:rsidRPr="2FD93920">
        <w:rPr>
          <w:rFonts w:ascii="Trebuchet MS" w:eastAsia="Trebuchet MS" w:hAnsi="Trebuchet MS" w:cs="Trebuchet MS"/>
          <w:sz w:val="22"/>
          <w:szCs w:val="22"/>
        </w:rPr>
        <w:t xml:space="preserve">TYPES OF PERSONAL DATA PROCESSED BY THE </w:t>
      </w:r>
      <w:r w:rsidR="00872DA9" w:rsidRPr="2FD93920">
        <w:rPr>
          <w:rFonts w:ascii="Trebuchet MS" w:eastAsia="Trebuchet MS" w:hAnsi="Trebuchet MS" w:cs="Trebuchet MS"/>
          <w:sz w:val="22"/>
          <w:szCs w:val="22"/>
        </w:rPr>
        <w:t>SCHOOL</w:t>
      </w:r>
      <w:bookmarkEnd w:id="9"/>
      <w:bookmarkEnd w:id="10"/>
      <w:r w:rsidRPr="2FD93920">
        <w:rPr>
          <w:rFonts w:ascii="Trebuchet MS" w:eastAsia="Trebuchet MS" w:hAnsi="Trebuchet MS" w:cs="Trebuchet MS"/>
          <w:sz w:val="22"/>
          <w:szCs w:val="22"/>
        </w:rPr>
        <w:t xml:space="preserve"> </w:t>
      </w:r>
    </w:p>
    <w:p w14:paraId="73FC8A31" w14:textId="77777777" w:rsidR="00E2743E" w:rsidRPr="007C402C" w:rsidRDefault="00E2743E" w:rsidP="2FD93920">
      <w:pPr>
        <w:jc w:val="both"/>
        <w:rPr>
          <w:rFonts w:ascii="Trebuchet MS" w:eastAsia="Trebuchet MS" w:hAnsi="Trebuchet MS" w:cs="Trebuchet MS"/>
          <w:sz w:val="22"/>
          <w:szCs w:val="22"/>
        </w:rPr>
      </w:pPr>
    </w:p>
    <w:p w14:paraId="3A4E77D5" w14:textId="77777777" w:rsidR="00E2743E"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This will include by way of example:</w:t>
      </w:r>
    </w:p>
    <w:p w14:paraId="6F57EDEF" w14:textId="77777777" w:rsidR="00E2743E" w:rsidRPr="007C402C" w:rsidRDefault="00E2743E" w:rsidP="2FD93920">
      <w:pPr>
        <w:jc w:val="both"/>
        <w:rPr>
          <w:rFonts w:ascii="Trebuchet MS" w:eastAsia="Trebuchet MS" w:hAnsi="Trebuchet MS" w:cs="Trebuchet MS"/>
          <w:sz w:val="22"/>
          <w:szCs w:val="22"/>
        </w:rPr>
      </w:pPr>
    </w:p>
    <w:p w14:paraId="1B4FD593" w14:textId="77777777" w:rsidR="00C539E5" w:rsidRPr="007C402C"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names, addresses, telephone numbers, e-mail addresses and other contact details; </w:t>
      </w:r>
    </w:p>
    <w:p w14:paraId="60C123AB" w14:textId="77777777" w:rsidR="004A5B47" w:rsidRPr="007C402C" w:rsidRDefault="004A5B47" w:rsidP="2FD93920">
      <w:pPr>
        <w:pStyle w:val="ListParagraph"/>
        <w:ind w:left="0"/>
        <w:jc w:val="both"/>
        <w:rPr>
          <w:rFonts w:ascii="Trebuchet MS" w:eastAsia="Trebuchet MS" w:hAnsi="Trebuchet MS" w:cs="Trebuchet MS"/>
          <w:sz w:val="22"/>
          <w:szCs w:val="22"/>
        </w:rPr>
      </w:pPr>
    </w:p>
    <w:p w14:paraId="6C824AF5" w14:textId="77777777" w:rsidR="00C539E5" w:rsidRPr="007C402C"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car details (about those who use our car parking facilities); </w:t>
      </w:r>
    </w:p>
    <w:p w14:paraId="5D829229" w14:textId="77777777" w:rsidR="004A5B47" w:rsidRPr="007C402C" w:rsidRDefault="004A5B47" w:rsidP="2FD93920">
      <w:pPr>
        <w:pStyle w:val="ListParagraph"/>
        <w:ind w:left="0"/>
        <w:jc w:val="both"/>
        <w:rPr>
          <w:rFonts w:ascii="Trebuchet MS" w:eastAsia="Trebuchet MS" w:hAnsi="Trebuchet MS" w:cs="Trebuchet MS"/>
          <w:sz w:val="22"/>
          <w:szCs w:val="22"/>
        </w:rPr>
      </w:pPr>
    </w:p>
    <w:p w14:paraId="752E2428" w14:textId="77777777" w:rsidR="004A5B47" w:rsidRPr="007C402C"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biometric information, which will be collected and used by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in accordance with the </w:t>
      </w:r>
      <w:r>
        <w:tab/>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's biometrics policy</w:t>
      </w:r>
      <w:r w:rsidR="00AA5571" w:rsidRPr="2FD93920">
        <w:rPr>
          <w:rFonts w:ascii="Trebuchet MS" w:eastAsia="Trebuchet MS" w:hAnsi="Trebuchet MS" w:cs="Trebuchet MS"/>
          <w:sz w:val="22"/>
          <w:szCs w:val="22"/>
        </w:rPr>
        <w:t>;</w:t>
      </w:r>
    </w:p>
    <w:p w14:paraId="062DF6A4" w14:textId="77777777" w:rsidR="00C539E5" w:rsidRPr="007C402C" w:rsidRDefault="00852BB9" w:rsidP="2FD93920">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2C5B9878" w14:textId="77777777" w:rsidR="004A5B47" w:rsidRPr="007C402C" w:rsidRDefault="00852BB9" w:rsidP="2FD93920">
      <w:pPr>
        <w:pStyle w:val="ListParagraph"/>
        <w:numPr>
          <w:ilvl w:val="0"/>
          <w:numId w:val="4"/>
        </w:numPr>
        <w:ind w:left="709" w:hanging="709"/>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bank details and other financial information, e.g. about parents </w:t>
      </w:r>
      <w:r w:rsidR="00142F35" w:rsidRPr="2FD93920">
        <w:rPr>
          <w:rFonts w:ascii="Trebuchet MS" w:eastAsia="Trebuchet MS" w:hAnsi="Trebuchet MS" w:cs="Trebuchet MS"/>
          <w:sz w:val="22"/>
          <w:szCs w:val="22"/>
        </w:rPr>
        <w:t xml:space="preserve">(or others) </w:t>
      </w:r>
      <w:r w:rsidRPr="2FD93920">
        <w:rPr>
          <w:rFonts w:ascii="Trebuchet MS" w:eastAsia="Trebuchet MS" w:hAnsi="Trebuchet MS" w:cs="Trebuchet MS"/>
          <w:sz w:val="22"/>
          <w:szCs w:val="22"/>
        </w:rPr>
        <w:t xml:space="preserve">who pay fees to the </w:t>
      </w:r>
      <w:r w:rsidR="00872DA9" w:rsidRPr="2FD93920">
        <w:rPr>
          <w:rFonts w:ascii="Trebuchet MS" w:eastAsia="Trebuchet MS" w:hAnsi="Trebuchet MS" w:cs="Trebuchet MS"/>
          <w:sz w:val="22"/>
          <w:szCs w:val="22"/>
        </w:rPr>
        <w:t>School</w:t>
      </w:r>
      <w:r w:rsidR="00142F35" w:rsidRPr="2FD93920">
        <w:rPr>
          <w:rFonts w:ascii="Trebuchet MS" w:eastAsia="Trebuchet MS" w:hAnsi="Trebuchet MS" w:cs="Trebuchet MS"/>
          <w:sz w:val="22"/>
          <w:szCs w:val="22"/>
        </w:rPr>
        <w:t>, and any anti money laundering information we are required to collect by law</w:t>
      </w:r>
      <w:r w:rsidRPr="2FD93920">
        <w:rPr>
          <w:rFonts w:ascii="Trebuchet MS" w:eastAsia="Trebuchet MS" w:hAnsi="Trebuchet MS" w:cs="Trebuchet MS"/>
          <w:sz w:val="22"/>
          <w:szCs w:val="22"/>
        </w:rPr>
        <w:t>;</w:t>
      </w:r>
    </w:p>
    <w:p w14:paraId="50F4F17C" w14:textId="77777777" w:rsidR="00C539E5" w:rsidRPr="007C402C" w:rsidRDefault="00852BB9" w:rsidP="2FD93920">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5FE0FD3C" w14:textId="69872EC1" w:rsidR="00C539E5" w:rsidRPr="007C402C"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past, present and prospective pupils' academic, disciplinary, admissions and attendance records (including information about any special needs), and examination scripts and marks; </w:t>
      </w:r>
    </w:p>
    <w:p w14:paraId="555FC2CF" w14:textId="77777777" w:rsidR="004A5B47" w:rsidRPr="007C402C" w:rsidRDefault="004A5B47" w:rsidP="2FD93920">
      <w:pPr>
        <w:pStyle w:val="ListParagraph"/>
        <w:ind w:left="0"/>
        <w:jc w:val="both"/>
        <w:rPr>
          <w:rFonts w:ascii="Trebuchet MS" w:eastAsia="Trebuchet MS" w:hAnsi="Trebuchet MS" w:cs="Trebuchet MS"/>
          <w:sz w:val="22"/>
          <w:szCs w:val="22"/>
        </w:rPr>
      </w:pPr>
    </w:p>
    <w:p w14:paraId="55C15B23" w14:textId="77777777" w:rsidR="00C539E5" w:rsidRPr="007C402C"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personnel files, including in connection with academi</w:t>
      </w:r>
      <w:r w:rsidR="00114CF8" w:rsidRPr="2FD93920">
        <w:rPr>
          <w:rFonts w:ascii="Trebuchet MS" w:eastAsia="Trebuchet MS" w:hAnsi="Trebuchet MS" w:cs="Trebuchet MS"/>
          <w:sz w:val="22"/>
          <w:szCs w:val="22"/>
        </w:rPr>
        <w:t>cs, employment or safeguarding;</w:t>
      </w:r>
    </w:p>
    <w:p w14:paraId="75D222AE" w14:textId="77777777" w:rsidR="004A5B47" w:rsidRPr="007C402C" w:rsidRDefault="004A5B47" w:rsidP="2FD93920">
      <w:pPr>
        <w:pStyle w:val="ListParagraph"/>
        <w:ind w:left="0"/>
        <w:jc w:val="both"/>
        <w:rPr>
          <w:rFonts w:ascii="Trebuchet MS" w:eastAsia="Trebuchet MS" w:hAnsi="Trebuchet MS" w:cs="Trebuchet MS"/>
          <w:sz w:val="22"/>
          <w:szCs w:val="22"/>
        </w:rPr>
      </w:pPr>
    </w:p>
    <w:p w14:paraId="19896CAB" w14:textId="2BB22CB5" w:rsidR="00C539E5"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where appropriate, information about individuals' health and welfare, and contact details for </w:t>
      </w:r>
      <w:r>
        <w:tab/>
      </w:r>
      <w:r w:rsidRPr="2FD93920">
        <w:rPr>
          <w:rFonts w:ascii="Trebuchet MS" w:eastAsia="Trebuchet MS" w:hAnsi="Trebuchet MS" w:cs="Trebuchet MS"/>
          <w:sz w:val="22"/>
          <w:szCs w:val="22"/>
        </w:rPr>
        <w:t>the</w:t>
      </w:r>
      <w:r w:rsidR="004A5B47" w:rsidRPr="2FD93920">
        <w:rPr>
          <w:rFonts w:ascii="Trebuchet MS" w:eastAsia="Trebuchet MS" w:hAnsi="Trebuchet MS" w:cs="Trebuchet MS"/>
          <w:sz w:val="22"/>
          <w:szCs w:val="22"/>
        </w:rPr>
        <w:t xml:space="preserve">ir next of kin; </w:t>
      </w:r>
    </w:p>
    <w:p w14:paraId="11ACC02D" w14:textId="77777777" w:rsidR="009539CE" w:rsidRPr="009539CE" w:rsidRDefault="009539CE" w:rsidP="009539CE">
      <w:pPr>
        <w:pStyle w:val="ListParagraph"/>
        <w:rPr>
          <w:rFonts w:ascii="Trebuchet MS" w:eastAsia="Trebuchet MS" w:hAnsi="Trebuchet MS" w:cs="Trebuchet MS"/>
          <w:sz w:val="22"/>
          <w:szCs w:val="22"/>
        </w:rPr>
      </w:pPr>
    </w:p>
    <w:p w14:paraId="6D69DF69" w14:textId="77777777" w:rsidR="009539CE" w:rsidRPr="007C402C" w:rsidRDefault="009539CE" w:rsidP="009539CE">
      <w:pPr>
        <w:pStyle w:val="ListParagraph"/>
        <w:ind w:left="0"/>
        <w:jc w:val="both"/>
        <w:rPr>
          <w:rFonts w:ascii="Trebuchet MS" w:eastAsia="Trebuchet MS" w:hAnsi="Trebuchet MS" w:cs="Trebuchet MS"/>
          <w:sz w:val="22"/>
          <w:szCs w:val="22"/>
        </w:rPr>
      </w:pPr>
    </w:p>
    <w:p w14:paraId="3DDB7411" w14:textId="77777777" w:rsidR="00C539E5" w:rsidRPr="007C402C"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lastRenderedPageBreak/>
        <w:t xml:space="preserve">references given or received by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about pupils, and relevant information provided by </w:t>
      </w:r>
      <w:r>
        <w:tab/>
      </w:r>
      <w:r w:rsidRPr="2FD93920">
        <w:rPr>
          <w:rFonts w:ascii="Trebuchet MS" w:eastAsia="Trebuchet MS" w:hAnsi="Trebuchet MS" w:cs="Trebuchet MS"/>
          <w:sz w:val="22"/>
          <w:szCs w:val="22"/>
        </w:rPr>
        <w:t xml:space="preserve">previous educational establishments and/or other professionals or organisations working with </w:t>
      </w:r>
      <w:r>
        <w:tab/>
      </w:r>
      <w:r w:rsidR="004A5B47" w:rsidRPr="2FD93920">
        <w:rPr>
          <w:rFonts w:ascii="Trebuchet MS" w:eastAsia="Trebuchet MS" w:hAnsi="Trebuchet MS" w:cs="Trebuchet MS"/>
          <w:sz w:val="22"/>
          <w:szCs w:val="22"/>
        </w:rPr>
        <w:t>pupils;</w:t>
      </w:r>
    </w:p>
    <w:p w14:paraId="27007689" w14:textId="77777777" w:rsidR="004A5B47" w:rsidRPr="007C402C" w:rsidRDefault="004A5B47" w:rsidP="2FD93920">
      <w:pPr>
        <w:pStyle w:val="ListParagraph"/>
        <w:ind w:left="0"/>
        <w:jc w:val="both"/>
        <w:rPr>
          <w:rFonts w:ascii="Trebuchet MS" w:eastAsia="Trebuchet MS" w:hAnsi="Trebuchet MS" w:cs="Trebuchet MS"/>
          <w:sz w:val="22"/>
          <w:szCs w:val="22"/>
        </w:rPr>
      </w:pPr>
    </w:p>
    <w:p w14:paraId="57D02EC0" w14:textId="77777777" w:rsidR="004A5B47" w:rsidRPr="007C402C"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correspondence with and concerning staff, pupils an</w:t>
      </w:r>
      <w:r w:rsidR="00E3761F" w:rsidRPr="2FD93920">
        <w:rPr>
          <w:rFonts w:ascii="Trebuchet MS" w:eastAsia="Trebuchet MS" w:hAnsi="Trebuchet MS" w:cs="Trebuchet MS"/>
          <w:sz w:val="22"/>
          <w:szCs w:val="22"/>
        </w:rPr>
        <w:t>d parents past and present; and</w:t>
      </w:r>
    </w:p>
    <w:p w14:paraId="689E5271" w14:textId="77777777" w:rsidR="00C539E5" w:rsidRPr="007C402C" w:rsidRDefault="00852BB9" w:rsidP="2FD93920">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1CCD98F6" w14:textId="2CBCAE67" w:rsidR="00C539E5" w:rsidRDefault="00852BB9" w:rsidP="2FD93920">
      <w:pPr>
        <w:pStyle w:val="ListParagraph"/>
        <w:numPr>
          <w:ilvl w:val="0"/>
          <w:numId w:val="4"/>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images of pupils (and occasionally other individuals) engaging in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activities and images </w:t>
      </w:r>
      <w:r>
        <w:tab/>
      </w:r>
      <w:r w:rsidRPr="2FD93920">
        <w:rPr>
          <w:rFonts w:ascii="Trebuchet MS" w:eastAsia="Trebuchet MS" w:hAnsi="Trebuchet MS" w:cs="Trebuchet MS"/>
          <w:sz w:val="22"/>
          <w:szCs w:val="22"/>
        </w:rPr>
        <w:t xml:space="preserve">captured by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CCTV system (in accordance with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policy on taking, storing </w:t>
      </w:r>
      <w:r>
        <w:tab/>
      </w:r>
      <w:r w:rsidRPr="2FD93920">
        <w:rPr>
          <w:rFonts w:ascii="Trebuchet MS" w:eastAsia="Trebuchet MS" w:hAnsi="Trebuchet MS" w:cs="Trebuchet MS"/>
          <w:sz w:val="22"/>
          <w:szCs w:val="22"/>
        </w:rPr>
        <w:t xml:space="preserve">and using images of children); </w:t>
      </w:r>
    </w:p>
    <w:p w14:paraId="5D7B7909" w14:textId="77777777" w:rsidR="001250B7" w:rsidRPr="007C402C" w:rsidRDefault="001250B7" w:rsidP="001250B7">
      <w:pPr>
        <w:pStyle w:val="ListParagraph"/>
        <w:ind w:left="0"/>
        <w:jc w:val="both"/>
        <w:rPr>
          <w:rFonts w:ascii="Trebuchet MS" w:eastAsia="Trebuchet MS" w:hAnsi="Trebuchet MS" w:cs="Trebuchet MS"/>
          <w:sz w:val="22"/>
          <w:szCs w:val="22"/>
        </w:rPr>
      </w:pPr>
    </w:p>
    <w:p w14:paraId="1671DC07" w14:textId="4204D024" w:rsidR="00C539E5" w:rsidRPr="007C402C" w:rsidRDefault="00852BB9" w:rsidP="2FD93920">
      <w:pPr>
        <w:pStyle w:val="Heading1"/>
        <w:rPr>
          <w:rFonts w:ascii="Trebuchet MS" w:eastAsia="Trebuchet MS" w:hAnsi="Trebuchet MS" w:cs="Trebuchet MS"/>
          <w:sz w:val="22"/>
          <w:szCs w:val="22"/>
        </w:rPr>
      </w:pPr>
      <w:bookmarkStart w:id="11" w:name="_Toc32992941"/>
      <w:bookmarkStart w:id="12" w:name="_Toc128747203"/>
      <w:r w:rsidRPr="2FD93920">
        <w:rPr>
          <w:rFonts w:ascii="Trebuchet MS" w:eastAsia="Trebuchet MS" w:hAnsi="Trebuchet MS" w:cs="Trebuchet MS"/>
          <w:sz w:val="22"/>
          <w:szCs w:val="22"/>
        </w:rPr>
        <w:t xml:space="preserve">HOW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COLLECTS DATA</w:t>
      </w:r>
      <w:bookmarkEnd w:id="11"/>
      <w:bookmarkEnd w:id="12"/>
      <w:r w:rsidRPr="2FD93920">
        <w:rPr>
          <w:rFonts w:ascii="Trebuchet MS" w:eastAsia="Trebuchet MS" w:hAnsi="Trebuchet MS" w:cs="Trebuchet MS"/>
          <w:sz w:val="22"/>
          <w:szCs w:val="22"/>
        </w:rPr>
        <w:t xml:space="preserve"> </w:t>
      </w:r>
    </w:p>
    <w:p w14:paraId="2912B709" w14:textId="77777777" w:rsidR="00C539E5" w:rsidRPr="007C402C" w:rsidRDefault="00C539E5" w:rsidP="2FD93920">
      <w:pPr>
        <w:jc w:val="both"/>
        <w:rPr>
          <w:rFonts w:ascii="Trebuchet MS" w:eastAsia="Trebuchet MS" w:hAnsi="Trebuchet MS" w:cs="Trebuchet MS"/>
          <w:sz w:val="22"/>
          <w:szCs w:val="22"/>
        </w:rPr>
      </w:pPr>
    </w:p>
    <w:p w14:paraId="4E049A7A" w14:textId="77777777" w:rsidR="00E3761F"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Generally,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receives personal data from the individual directly (including, in the case of pupils, from their parents). This may be via a form, or simply in the ordinary course of interaction or communication (such as email or written assessments). </w:t>
      </w:r>
    </w:p>
    <w:p w14:paraId="21A71BBB" w14:textId="77777777" w:rsidR="00E3761F" w:rsidRPr="007C402C" w:rsidRDefault="00E3761F" w:rsidP="2FD93920">
      <w:pPr>
        <w:jc w:val="both"/>
        <w:rPr>
          <w:rFonts w:ascii="Trebuchet MS" w:eastAsia="Trebuchet MS" w:hAnsi="Trebuchet MS" w:cs="Trebuchet MS"/>
          <w:sz w:val="22"/>
          <w:szCs w:val="22"/>
        </w:rPr>
      </w:pPr>
    </w:p>
    <w:p w14:paraId="22DF8D82" w14:textId="63E99128" w:rsidR="004A5B47"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However</w:t>
      </w:r>
      <w:r w:rsidR="001250B7">
        <w:rPr>
          <w:rFonts w:ascii="Trebuchet MS" w:eastAsia="Trebuchet MS" w:hAnsi="Trebuchet MS" w:cs="Trebuchet MS"/>
          <w:sz w:val="22"/>
          <w:szCs w:val="22"/>
        </w:rPr>
        <w:t>,</w:t>
      </w:r>
      <w:r w:rsidRPr="2FD93920">
        <w:rPr>
          <w:rFonts w:ascii="Trebuchet MS" w:eastAsia="Trebuchet MS" w:hAnsi="Trebuchet MS" w:cs="Trebuchet MS"/>
          <w:sz w:val="22"/>
          <w:szCs w:val="22"/>
        </w:rPr>
        <w:t xml:space="preserve"> in some cases personal data will be supplied by third parties (for example another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or other professionals or authorities working with that individual); or collected from publicly available resources</w:t>
      </w:r>
      <w:r w:rsidR="00C0489E" w:rsidRPr="2FD93920">
        <w:rPr>
          <w:rFonts w:ascii="Trebuchet MS" w:eastAsia="Trebuchet MS" w:hAnsi="Trebuchet MS" w:cs="Trebuchet MS"/>
          <w:sz w:val="22"/>
          <w:szCs w:val="22"/>
        </w:rPr>
        <w:t>.</w:t>
      </w:r>
      <w:r w:rsidRPr="2FD93920">
        <w:rPr>
          <w:rFonts w:ascii="Trebuchet MS" w:eastAsia="Trebuchet MS" w:hAnsi="Trebuchet MS" w:cs="Trebuchet MS"/>
          <w:sz w:val="22"/>
          <w:szCs w:val="22"/>
        </w:rPr>
        <w:t xml:space="preserve"> </w:t>
      </w:r>
    </w:p>
    <w:p w14:paraId="12729AA7" w14:textId="77777777" w:rsidR="001250B7" w:rsidRPr="007C402C" w:rsidRDefault="001250B7" w:rsidP="2FD93920">
      <w:pPr>
        <w:jc w:val="both"/>
        <w:rPr>
          <w:rFonts w:ascii="Trebuchet MS" w:eastAsia="Trebuchet MS" w:hAnsi="Trebuchet MS" w:cs="Trebuchet MS"/>
          <w:sz w:val="22"/>
          <w:szCs w:val="22"/>
        </w:rPr>
      </w:pPr>
    </w:p>
    <w:p w14:paraId="5D174CE1" w14:textId="2CADBB53" w:rsidR="00C0489E" w:rsidRPr="007C402C" w:rsidRDefault="00C0489E" w:rsidP="00F35F25">
      <w:pPr>
        <w:pStyle w:val="Heading1"/>
        <w:rPr>
          <w:rFonts w:ascii="Trebuchet MS" w:eastAsia="Trebuchet MS" w:hAnsi="Trebuchet MS" w:cs="Trebuchet MS"/>
          <w:sz w:val="22"/>
          <w:szCs w:val="22"/>
        </w:rPr>
      </w:pPr>
      <w:bookmarkStart w:id="13" w:name="_Toc32992942"/>
      <w:bookmarkStart w:id="14" w:name="_Toc128747204"/>
      <w:r w:rsidRPr="2FD93920">
        <w:rPr>
          <w:rFonts w:ascii="Trebuchet MS" w:eastAsia="Trebuchet MS" w:hAnsi="Trebuchet MS" w:cs="Trebuchet MS"/>
          <w:sz w:val="22"/>
          <w:szCs w:val="22"/>
        </w:rPr>
        <w:t>WHO HAS ACCESS TO PERSONAL DATA AND WHO THE SCHOOL SHARES IT WITH</w:t>
      </w:r>
      <w:bookmarkEnd w:id="13"/>
      <w:bookmarkEnd w:id="14"/>
    </w:p>
    <w:p w14:paraId="753ECD7E" w14:textId="1FF818A0" w:rsidR="00F35F25" w:rsidRDefault="001B31D6" w:rsidP="00F35F25">
      <w:pPr>
        <w:pStyle w:val="Heading2"/>
        <w:rPr>
          <w:rFonts w:ascii="Trebuchet MS" w:eastAsia="Trebuchet MS" w:hAnsi="Trebuchet MS" w:cs="Trebuchet MS"/>
          <w:i w:val="0"/>
          <w:sz w:val="22"/>
          <w:szCs w:val="22"/>
        </w:rPr>
      </w:pPr>
      <w:bookmarkStart w:id="15" w:name="_Toc128747205"/>
      <w:r w:rsidRPr="00F35F25">
        <w:rPr>
          <w:rFonts w:ascii="Trebuchet MS" w:eastAsia="Trebuchet MS" w:hAnsi="Trebuchet MS" w:cs="Trebuchet MS"/>
          <w:i w:val="0"/>
          <w:sz w:val="22"/>
          <w:szCs w:val="22"/>
        </w:rPr>
        <w:t>Processing by third parties</w:t>
      </w:r>
      <w:bookmarkEnd w:id="15"/>
    </w:p>
    <w:p w14:paraId="0BD571D1" w14:textId="77777777" w:rsidR="00F35F25" w:rsidRPr="00F35F25" w:rsidRDefault="00F35F25" w:rsidP="00F35F25">
      <w:pPr>
        <w:rPr>
          <w:rFonts w:eastAsia="Trebuchet MS"/>
        </w:rPr>
      </w:pPr>
    </w:p>
    <w:p w14:paraId="61ED3B83" w14:textId="1580475F" w:rsidR="001B31D6" w:rsidRPr="007C402C" w:rsidRDefault="001B31D6"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For the most part, personal data collected by the School will remain within the School, and will be processed by appropriate individuals only in accordance with access protocols (i.e. on a ‘need to know’ basis). However, some functions are outsourced including e.g. HR, accounting, IT, cloud storage / records management, monitoring, mailing. In accordance with Data Protection Law, this type of external data processing is always subject to contractual assurances that personal data will be kept securely and used only in accordance with the School’s specific directions. </w:t>
      </w:r>
    </w:p>
    <w:p w14:paraId="2C432263" w14:textId="2A63C919" w:rsidR="001250B7" w:rsidRPr="00331E45" w:rsidRDefault="001B31D6" w:rsidP="00331E45">
      <w:pPr>
        <w:pStyle w:val="Heading2"/>
        <w:rPr>
          <w:rFonts w:ascii="Trebuchet MS" w:eastAsia="Trebuchet MS" w:hAnsi="Trebuchet MS" w:cs="Trebuchet MS"/>
          <w:i w:val="0"/>
          <w:sz w:val="22"/>
          <w:szCs w:val="22"/>
        </w:rPr>
      </w:pPr>
      <w:bookmarkStart w:id="16" w:name="_Toc128747206"/>
      <w:r w:rsidRPr="00331E45">
        <w:rPr>
          <w:rFonts w:ascii="Trebuchet MS" w:eastAsia="Trebuchet MS" w:hAnsi="Trebuchet MS" w:cs="Trebuchet MS"/>
          <w:i w:val="0"/>
          <w:sz w:val="22"/>
          <w:szCs w:val="22"/>
        </w:rPr>
        <w:t>Data sharing</w:t>
      </w:r>
      <w:bookmarkEnd w:id="16"/>
    </w:p>
    <w:p w14:paraId="51268C89" w14:textId="77777777" w:rsidR="00331E45" w:rsidRDefault="00331E45" w:rsidP="2FD93920">
      <w:pPr>
        <w:jc w:val="both"/>
        <w:rPr>
          <w:rFonts w:ascii="Trebuchet MS" w:eastAsia="Trebuchet MS" w:hAnsi="Trebuchet MS" w:cs="Trebuchet MS"/>
          <w:b/>
          <w:sz w:val="22"/>
          <w:szCs w:val="22"/>
        </w:rPr>
      </w:pPr>
    </w:p>
    <w:p w14:paraId="584889BD" w14:textId="11F62DAE" w:rsidR="001B31D6" w:rsidRPr="007C402C" w:rsidRDefault="001B31D6"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Occasionally, the </w:t>
      </w:r>
      <w:r w:rsidR="000B5177" w:rsidRPr="2FD93920">
        <w:rPr>
          <w:rFonts w:ascii="Trebuchet MS" w:eastAsia="Trebuchet MS" w:hAnsi="Trebuchet MS" w:cs="Trebuchet MS"/>
          <w:sz w:val="22"/>
          <w:szCs w:val="22"/>
        </w:rPr>
        <w:t>S</w:t>
      </w:r>
      <w:r w:rsidRPr="2FD93920">
        <w:rPr>
          <w:rFonts w:ascii="Trebuchet MS" w:eastAsia="Trebuchet MS" w:hAnsi="Trebuchet MS" w:cs="Trebuchet MS"/>
          <w:sz w:val="22"/>
          <w:szCs w:val="22"/>
        </w:rPr>
        <w:t>chool – including its trustees / governing board – will need to share personal information relating to its community of staff, pupils and parents with third parties, such as:</w:t>
      </w:r>
    </w:p>
    <w:p w14:paraId="71D90534" w14:textId="77777777" w:rsidR="000B5177" w:rsidRPr="007C402C" w:rsidRDefault="000B5177" w:rsidP="2FD93920">
      <w:pPr>
        <w:jc w:val="both"/>
        <w:rPr>
          <w:rFonts w:ascii="Trebuchet MS" w:eastAsia="Trebuchet MS" w:hAnsi="Trebuchet MS" w:cs="Trebuchet MS"/>
          <w:sz w:val="22"/>
          <w:szCs w:val="22"/>
        </w:rPr>
      </w:pPr>
    </w:p>
    <w:p w14:paraId="2DA98B29" w14:textId="77777777" w:rsidR="001B31D6" w:rsidRPr="007C402C" w:rsidRDefault="001B31D6" w:rsidP="001250B7">
      <w:pPr>
        <w:numPr>
          <w:ilvl w:val="0"/>
          <w:numId w:val="11"/>
        </w:numPr>
        <w:ind w:left="922" w:hanging="922"/>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0B5177" w:rsidRPr="2FD93920">
        <w:rPr>
          <w:rFonts w:ascii="Trebuchet MS" w:eastAsia="Trebuchet MS" w:hAnsi="Trebuchet MS" w:cs="Trebuchet MS"/>
          <w:sz w:val="22"/>
          <w:szCs w:val="22"/>
        </w:rPr>
        <w:t>BPSPA;</w:t>
      </w:r>
    </w:p>
    <w:p w14:paraId="5C4C73B1" w14:textId="77777777" w:rsidR="000B5177" w:rsidRPr="007C402C" w:rsidRDefault="000B5177" w:rsidP="001250B7">
      <w:pPr>
        <w:ind w:left="922" w:hanging="922"/>
        <w:jc w:val="both"/>
        <w:rPr>
          <w:rFonts w:ascii="Trebuchet MS" w:eastAsia="Trebuchet MS" w:hAnsi="Trebuchet MS" w:cs="Trebuchet MS"/>
          <w:sz w:val="22"/>
          <w:szCs w:val="22"/>
        </w:rPr>
      </w:pPr>
    </w:p>
    <w:p w14:paraId="7BFF384C" w14:textId="77777777" w:rsidR="001B31D6" w:rsidRPr="007C402C" w:rsidRDefault="001B31D6" w:rsidP="001250B7">
      <w:pPr>
        <w:numPr>
          <w:ilvl w:val="0"/>
          <w:numId w:val="11"/>
        </w:numPr>
        <w:ind w:left="922" w:hanging="922"/>
        <w:jc w:val="both"/>
        <w:rPr>
          <w:rFonts w:ascii="Trebuchet MS" w:eastAsia="Trebuchet MS" w:hAnsi="Trebuchet MS" w:cs="Trebuchet MS"/>
          <w:sz w:val="22"/>
          <w:szCs w:val="22"/>
        </w:rPr>
      </w:pPr>
      <w:r w:rsidRPr="2FD93920">
        <w:rPr>
          <w:rFonts w:ascii="Trebuchet MS" w:eastAsia="Trebuchet MS" w:hAnsi="Trebuchet MS" w:cs="Trebuchet MS"/>
          <w:sz w:val="22"/>
          <w:szCs w:val="22"/>
        </w:rPr>
        <w:t>appropriate contractors, such as visiting teachers</w:t>
      </w:r>
      <w:r w:rsidR="000B5177" w:rsidRPr="2FD93920">
        <w:rPr>
          <w:rFonts w:ascii="Trebuchet MS" w:eastAsia="Trebuchet MS" w:hAnsi="Trebuchet MS" w:cs="Trebuchet MS"/>
          <w:sz w:val="22"/>
          <w:szCs w:val="22"/>
        </w:rPr>
        <w:t xml:space="preserve"> / coaches</w:t>
      </w:r>
      <w:r w:rsidRPr="2FD93920">
        <w:rPr>
          <w:rFonts w:ascii="Trebuchet MS" w:eastAsia="Trebuchet MS" w:hAnsi="Trebuchet MS" w:cs="Trebuchet MS"/>
          <w:sz w:val="22"/>
          <w:szCs w:val="22"/>
        </w:rPr>
        <w:t xml:space="preserve">; </w:t>
      </w:r>
    </w:p>
    <w:p w14:paraId="091FA423" w14:textId="77777777" w:rsidR="000B5177" w:rsidRPr="007C402C" w:rsidRDefault="000B5177" w:rsidP="001250B7">
      <w:pPr>
        <w:ind w:left="142" w:hanging="922"/>
        <w:jc w:val="both"/>
        <w:rPr>
          <w:rFonts w:ascii="Trebuchet MS" w:eastAsia="Trebuchet MS" w:hAnsi="Trebuchet MS" w:cs="Trebuchet MS"/>
          <w:sz w:val="22"/>
          <w:szCs w:val="22"/>
        </w:rPr>
      </w:pPr>
    </w:p>
    <w:p w14:paraId="1DE8952E" w14:textId="6061455C" w:rsidR="001B31D6" w:rsidRPr="007C402C" w:rsidRDefault="001B31D6" w:rsidP="001250B7">
      <w:pPr>
        <w:numPr>
          <w:ilvl w:val="0"/>
          <w:numId w:val="11"/>
        </w:numPr>
        <w:ind w:left="922" w:hanging="922"/>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professional advisers (e.g. lawyers, insurers, </w:t>
      </w:r>
      <w:r w:rsidR="001250B7">
        <w:rPr>
          <w:rFonts w:ascii="Trebuchet MS" w:eastAsia="Trebuchet MS" w:hAnsi="Trebuchet MS" w:cs="Trebuchet MS"/>
          <w:sz w:val="22"/>
          <w:szCs w:val="22"/>
        </w:rPr>
        <w:t xml:space="preserve">HR and </w:t>
      </w:r>
      <w:r w:rsidRPr="2FD93920">
        <w:rPr>
          <w:rFonts w:ascii="Trebuchet MS" w:eastAsia="Trebuchet MS" w:hAnsi="Trebuchet MS" w:cs="Trebuchet MS"/>
          <w:sz w:val="22"/>
          <w:szCs w:val="22"/>
        </w:rPr>
        <w:t>PR advisers and accountants);</w:t>
      </w:r>
    </w:p>
    <w:p w14:paraId="7EAFBD9B" w14:textId="77777777" w:rsidR="000B5177" w:rsidRPr="007C402C" w:rsidRDefault="000B5177" w:rsidP="001250B7">
      <w:pPr>
        <w:ind w:left="142" w:hanging="922"/>
        <w:jc w:val="both"/>
        <w:rPr>
          <w:rFonts w:ascii="Trebuchet MS" w:eastAsia="Trebuchet MS" w:hAnsi="Trebuchet MS" w:cs="Trebuchet MS"/>
          <w:sz w:val="22"/>
          <w:szCs w:val="22"/>
        </w:rPr>
      </w:pPr>
    </w:p>
    <w:p w14:paraId="3709D07B" w14:textId="77777777" w:rsidR="001B31D6" w:rsidRPr="007C402C" w:rsidRDefault="001B31D6" w:rsidP="001250B7">
      <w:pPr>
        <w:numPr>
          <w:ilvl w:val="0"/>
          <w:numId w:val="11"/>
        </w:numPr>
        <w:ind w:left="922" w:hanging="922"/>
        <w:jc w:val="both"/>
        <w:rPr>
          <w:rFonts w:ascii="Trebuchet MS" w:eastAsia="Trebuchet MS" w:hAnsi="Trebuchet MS" w:cs="Trebuchet MS"/>
          <w:sz w:val="22"/>
          <w:szCs w:val="22"/>
        </w:rPr>
      </w:pPr>
      <w:r w:rsidRPr="2FD93920">
        <w:rPr>
          <w:rFonts w:ascii="Trebuchet MS" w:eastAsia="Trebuchet MS" w:hAnsi="Trebuchet MS" w:cs="Trebuchet MS"/>
          <w:sz w:val="22"/>
          <w:szCs w:val="22"/>
        </w:rPr>
        <w:t>examination boards;</w:t>
      </w:r>
    </w:p>
    <w:p w14:paraId="0E8FCB30" w14:textId="77777777" w:rsidR="000B5177" w:rsidRPr="007C402C" w:rsidRDefault="000B5177" w:rsidP="001250B7">
      <w:pPr>
        <w:ind w:left="142" w:hanging="922"/>
        <w:jc w:val="both"/>
        <w:rPr>
          <w:rFonts w:ascii="Trebuchet MS" w:eastAsia="Trebuchet MS" w:hAnsi="Trebuchet MS" w:cs="Trebuchet MS"/>
          <w:sz w:val="22"/>
          <w:szCs w:val="22"/>
        </w:rPr>
      </w:pPr>
    </w:p>
    <w:p w14:paraId="3D72B55F" w14:textId="77777777" w:rsidR="001B31D6" w:rsidRPr="007C402C" w:rsidRDefault="001B31D6" w:rsidP="001250B7">
      <w:pPr>
        <w:numPr>
          <w:ilvl w:val="0"/>
          <w:numId w:val="11"/>
        </w:numPr>
        <w:ind w:left="922" w:hanging="922"/>
        <w:jc w:val="both"/>
        <w:rPr>
          <w:rFonts w:ascii="Trebuchet MS" w:eastAsia="Trebuchet MS" w:hAnsi="Trebuchet MS" w:cs="Trebuchet MS"/>
          <w:sz w:val="22"/>
          <w:szCs w:val="22"/>
        </w:rPr>
      </w:pPr>
      <w:r w:rsidRPr="2FD93920">
        <w:rPr>
          <w:rFonts w:ascii="Trebuchet MS" w:eastAsia="Trebuchet MS" w:hAnsi="Trebuchet MS" w:cs="Trebuchet MS"/>
          <w:sz w:val="22"/>
          <w:szCs w:val="22"/>
        </w:rPr>
        <w:t>Stage 3 complaints panels, which will include independent panel members; and</w:t>
      </w:r>
    </w:p>
    <w:p w14:paraId="74A4DB8B" w14:textId="77777777" w:rsidR="000B5177" w:rsidRPr="007C402C" w:rsidRDefault="000B5177" w:rsidP="001250B7">
      <w:pPr>
        <w:ind w:left="142" w:hanging="922"/>
        <w:jc w:val="both"/>
        <w:rPr>
          <w:rFonts w:ascii="Trebuchet MS" w:eastAsia="Trebuchet MS" w:hAnsi="Trebuchet MS" w:cs="Trebuchet MS"/>
          <w:sz w:val="22"/>
          <w:szCs w:val="22"/>
        </w:rPr>
      </w:pPr>
    </w:p>
    <w:p w14:paraId="3B9ADA96" w14:textId="2FA2E5D8" w:rsidR="00331E45" w:rsidRPr="009539CE" w:rsidRDefault="001B31D6" w:rsidP="00ED1F58">
      <w:pPr>
        <w:numPr>
          <w:ilvl w:val="0"/>
          <w:numId w:val="11"/>
        </w:numPr>
        <w:ind w:left="922" w:hanging="922"/>
        <w:jc w:val="both"/>
        <w:rPr>
          <w:rFonts w:eastAsia="Trebuchet MS"/>
        </w:rPr>
      </w:pPr>
      <w:r w:rsidRPr="009539CE">
        <w:rPr>
          <w:rFonts w:ascii="Trebuchet MS" w:eastAsia="Trebuchet MS" w:hAnsi="Trebuchet MS" w:cs="Trebuchet MS"/>
          <w:sz w:val="22"/>
          <w:szCs w:val="22"/>
        </w:rPr>
        <w:t>government authorities (e.g. HMRC, DfE, CAFCASS, police or a relevant local authority) and/or appropriate regulatory bodies.</w:t>
      </w:r>
      <w:bookmarkStart w:id="17" w:name="_Toc32992943"/>
    </w:p>
    <w:p w14:paraId="7792C337" w14:textId="77777777" w:rsidR="00331E45" w:rsidRPr="00331E45" w:rsidRDefault="00331E45" w:rsidP="00331E45">
      <w:pPr>
        <w:rPr>
          <w:rFonts w:eastAsia="Trebuchet MS"/>
        </w:rPr>
      </w:pPr>
    </w:p>
    <w:p w14:paraId="55890B87" w14:textId="155110D2" w:rsidR="000B5177" w:rsidRPr="007C402C" w:rsidRDefault="000B5177" w:rsidP="2FD93920">
      <w:pPr>
        <w:pStyle w:val="Heading1"/>
        <w:rPr>
          <w:rFonts w:ascii="Trebuchet MS" w:eastAsia="Trebuchet MS" w:hAnsi="Trebuchet MS" w:cs="Trebuchet MS"/>
          <w:sz w:val="22"/>
          <w:szCs w:val="22"/>
        </w:rPr>
      </w:pPr>
      <w:bookmarkStart w:id="18" w:name="_Toc128747207"/>
      <w:r w:rsidRPr="2FD93920">
        <w:rPr>
          <w:rFonts w:ascii="Trebuchet MS" w:eastAsia="Trebuchet MS" w:hAnsi="Trebuchet MS" w:cs="Trebuchet MS"/>
          <w:sz w:val="22"/>
          <w:szCs w:val="22"/>
        </w:rPr>
        <w:t>ACCESS TO</w:t>
      </w:r>
      <w:r w:rsidR="00F35F25">
        <w:rPr>
          <w:rFonts w:ascii="Trebuchet MS" w:eastAsia="Trebuchet MS" w:hAnsi="Trebuchet MS" w:cs="Trebuchet MS"/>
          <w:sz w:val="22"/>
          <w:szCs w:val="22"/>
        </w:rPr>
        <w:t>, AND SHARING OF,</w:t>
      </w:r>
      <w:r w:rsidRPr="2FD93920">
        <w:rPr>
          <w:rFonts w:ascii="Trebuchet MS" w:eastAsia="Trebuchet MS" w:hAnsi="Trebuchet MS" w:cs="Trebuchet MS"/>
          <w:sz w:val="22"/>
          <w:szCs w:val="22"/>
        </w:rPr>
        <w:t xml:space="preserve"> SENSITIVE DATA</w:t>
      </w:r>
      <w:bookmarkEnd w:id="17"/>
      <w:bookmarkEnd w:id="18"/>
    </w:p>
    <w:p w14:paraId="058C257E" w14:textId="77777777" w:rsidR="000B5177" w:rsidRPr="007C402C" w:rsidRDefault="000B5177" w:rsidP="2FD93920">
      <w:pPr>
        <w:jc w:val="both"/>
        <w:rPr>
          <w:rFonts w:ascii="Trebuchet MS" w:eastAsia="Trebuchet MS" w:hAnsi="Trebuchet MS" w:cs="Trebuchet MS"/>
          <w:sz w:val="22"/>
          <w:szCs w:val="22"/>
        </w:rPr>
      </w:pPr>
    </w:p>
    <w:p w14:paraId="6C871861" w14:textId="77777777" w:rsidR="000B5177" w:rsidRPr="007C402C" w:rsidRDefault="000B5177"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Particularly strict rules of access apply in the context of “special category” data, most notably:</w:t>
      </w:r>
    </w:p>
    <w:p w14:paraId="15BF37A1" w14:textId="77777777" w:rsidR="000B5177" w:rsidRPr="007C402C" w:rsidRDefault="000B5177" w:rsidP="2FD93920">
      <w:pPr>
        <w:jc w:val="both"/>
        <w:rPr>
          <w:rFonts w:ascii="Trebuchet MS" w:eastAsia="Trebuchet MS" w:hAnsi="Trebuchet MS" w:cs="Trebuchet MS"/>
          <w:sz w:val="22"/>
          <w:szCs w:val="22"/>
        </w:rPr>
      </w:pPr>
    </w:p>
    <w:p w14:paraId="63C5CEAA" w14:textId="77777777" w:rsidR="000B5177" w:rsidRPr="007C402C" w:rsidRDefault="000B5177" w:rsidP="2FD93920">
      <w:pPr>
        <w:numPr>
          <w:ilvl w:val="0"/>
          <w:numId w:val="13"/>
        </w:numPr>
        <w:ind w:hanging="766"/>
        <w:jc w:val="both"/>
        <w:rPr>
          <w:rFonts w:ascii="Trebuchet MS" w:eastAsia="Trebuchet MS" w:hAnsi="Trebuchet MS" w:cs="Trebuchet MS"/>
          <w:sz w:val="22"/>
          <w:szCs w:val="22"/>
        </w:rPr>
      </w:pPr>
      <w:r w:rsidRPr="2FD93920">
        <w:rPr>
          <w:rFonts w:ascii="Trebuchet MS" w:eastAsia="Trebuchet MS" w:hAnsi="Trebuchet MS" w:cs="Trebuchet MS"/>
          <w:sz w:val="22"/>
          <w:szCs w:val="22"/>
        </w:rPr>
        <w:t>medical records; and</w:t>
      </w:r>
    </w:p>
    <w:p w14:paraId="3A1FC03F" w14:textId="77777777" w:rsidR="000B5177" w:rsidRPr="007C402C" w:rsidRDefault="000B5177" w:rsidP="2FD93920">
      <w:pPr>
        <w:numPr>
          <w:ilvl w:val="0"/>
          <w:numId w:val="13"/>
        </w:numPr>
        <w:ind w:hanging="766"/>
        <w:jc w:val="both"/>
        <w:rPr>
          <w:rFonts w:ascii="Trebuchet MS" w:eastAsia="Trebuchet MS" w:hAnsi="Trebuchet MS" w:cs="Trebuchet MS"/>
          <w:sz w:val="22"/>
          <w:szCs w:val="22"/>
        </w:rPr>
      </w:pPr>
      <w:r w:rsidRPr="2FD93920">
        <w:rPr>
          <w:rFonts w:ascii="Trebuchet MS" w:eastAsia="Trebuchet MS" w:hAnsi="Trebuchet MS" w:cs="Trebuchet MS"/>
          <w:sz w:val="22"/>
          <w:szCs w:val="22"/>
        </w:rPr>
        <w:t>pastoral or safeguarding files.</w:t>
      </w:r>
    </w:p>
    <w:p w14:paraId="7909A156" w14:textId="1A107661" w:rsidR="001250B7" w:rsidRPr="00331E45" w:rsidRDefault="000B5177" w:rsidP="00331E45">
      <w:pPr>
        <w:pStyle w:val="Heading2"/>
        <w:rPr>
          <w:rFonts w:ascii="Trebuchet MS" w:eastAsia="Trebuchet MS" w:hAnsi="Trebuchet MS" w:cs="Trebuchet MS"/>
          <w:i w:val="0"/>
          <w:sz w:val="22"/>
          <w:szCs w:val="22"/>
        </w:rPr>
      </w:pPr>
      <w:bookmarkStart w:id="19" w:name="_Toc128747208"/>
      <w:r w:rsidRPr="00331E45">
        <w:rPr>
          <w:rFonts w:ascii="Trebuchet MS" w:eastAsia="Trebuchet MS" w:hAnsi="Trebuchet MS" w:cs="Trebuchet MS"/>
          <w:i w:val="0"/>
          <w:sz w:val="22"/>
          <w:szCs w:val="22"/>
        </w:rPr>
        <w:lastRenderedPageBreak/>
        <w:t>Medical data</w:t>
      </w:r>
      <w:bookmarkEnd w:id="19"/>
    </w:p>
    <w:p w14:paraId="049A3159" w14:textId="77777777" w:rsidR="00331E45" w:rsidRPr="001250B7" w:rsidRDefault="00331E45" w:rsidP="2FD93920">
      <w:pPr>
        <w:jc w:val="both"/>
        <w:rPr>
          <w:rFonts w:ascii="Trebuchet MS" w:eastAsia="Trebuchet MS" w:hAnsi="Trebuchet MS" w:cs="Trebuchet MS"/>
          <w:b/>
          <w:sz w:val="22"/>
          <w:szCs w:val="22"/>
        </w:rPr>
      </w:pPr>
    </w:p>
    <w:p w14:paraId="12F449E1" w14:textId="017F46AC" w:rsidR="000B5177" w:rsidRPr="007C402C" w:rsidRDefault="000B5177"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CB594B" w:rsidRPr="2FD93920">
        <w:rPr>
          <w:rFonts w:ascii="Trebuchet MS" w:eastAsia="Trebuchet MS" w:hAnsi="Trebuchet MS" w:cs="Trebuchet MS"/>
          <w:sz w:val="22"/>
          <w:szCs w:val="22"/>
        </w:rPr>
        <w:t>S</w:t>
      </w:r>
      <w:r w:rsidRPr="2FD93920">
        <w:rPr>
          <w:rFonts w:ascii="Trebuchet MS" w:eastAsia="Trebuchet MS" w:hAnsi="Trebuchet MS" w:cs="Trebuchet MS"/>
          <w:sz w:val="22"/>
          <w:szCs w:val="22"/>
        </w:rPr>
        <w:t xml:space="preserve">chool needs to process such information to comply with statutory duties and to keep pupils and others safe, but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ensure only authorised staff can access information on a need-to-know basis. This may include wider dissemination if needed for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trips or for catering purposes. Express consent will be sought where appropriate.</w:t>
      </w:r>
    </w:p>
    <w:p w14:paraId="40C2E81F" w14:textId="77777777" w:rsidR="000B5177" w:rsidRPr="007C402C" w:rsidRDefault="000B5177" w:rsidP="2FD93920">
      <w:pPr>
        <w:jc w:val="both"/>
        <w:rPr>
          <w:rFonts w:ascii="Trebuchet MS" w:eastAsia="Trebuchet MS" w:hAnsi="Trebuchet MS" w:cs="Trebuchet MS"/>
          <w:sz w:val="22"/>
          <w:szCs w:val="22"/>
        </w:rPr>
      </w:pPr>
    </w:p>
    <w:p w14:paraId="104FCD9F" w14:textId="77777777" w:rsidR="000B5177" w:rsidRPr="007C402C" w:rsidRDefault="000B5177"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However, a certain amount of any SEND pupil’s relevant information will need to be provided to staff more widely in the context of providing the necessary care and education that the pupil requires. </w:t>
      </w:r>
    </w:p>
    <w:p w14:paraId="20A16D5D" w14:textId="4B282852" w:rsidR="00F35F25" w:rsidRPr="00F35F25" w:rsidRDefault="00F35F25" w:rsidP="00F35F25">
      <w:pPr>
        <w:pStyle w:val="Heading2"/>
        <w:rPr>
          <w:rFonts w:ascii="Trebuchet MS" w:eastAsia="Trebuchet MS" w:hAnsi="Trebuchet MS" w:cs="Trebuchet MS"/>
          <w:i w:val="0"/>
          <w:sz w:val="22"/>
          <w:szCs w:val="22"/>
        </w:rPr>
      </w:pPr>
      <w:bookmarkStart w:id="20" w:name="_Toc128747209"/>
      <w:r w:rsidRPr="00F35F25">
        <w:rPr>
          <w:rFonts w:ascii="Trebuchet MS" w:eastAsia="Trebuchet MS" w:hAnsi="Trebuchet MS" w:cs="Trebuchet MS"/>
          <w:i w:val="0"/>
          <w:sz w:val="22"/>
          <w:szCs w:val="22"/>
        </w:rPr>
        <w:t>Safeguarding data</w:t>
      </w:r>
      <w:bookmarkEnd w:id="20"/>
    </w:p>
    <w:p w14:paraId="5E9FA7F4" w14:textId="77777777" w:rsidR="00F35F25" w:rsidRPr="007C402C" w:rsidRDefault="00F35F25" w:rsidP="2FD93920">
      <w:pPr>
        <w:jc w:val="both"/>
        <w:rPr>
          <w:rFonts w:ascii="Trebuchet MS" w:eastAsia="Trebuchet MS" w:hAnsi="Trebuchet MS" w:cs="Trebuchet MS"/>
          <w:sz w:val="22"/>
          <w:szCs w:val="22"/>
        </w:rPr>
      </w:pPr>
    </w:p>
    <w:p w14:paraId="12CA0EC7" w14:textId="77777777" w:rsidR="0086567B"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Staff, pupils and parents are reminded that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is under duties imposed by law and statutory guidance (including </w:t>
      </w:r>
      <w:r w:rsidRPr="2FD93920">
        <w:rPr>
          <w:rFonts w:ascii="Trebuchet MS" w:eastAsia="Trebuchet MS" w:hAnsi="Trebuchet MS" w:cs="Trebuchet MS"/>
          <w:i/>
          <w:iCs/>
          <w:sz w:val="22"/>
          <w:szCs w:val="22"/>
        </w:rPr>
        <w:t>Keeping Children Safe in Education</w:t>
      </w:r>
      <w:r w:rsidRPr="2FD93920">
        <w:rPr>
          <w:rFonts w:ascii="Trebuchet MS" w:eastAsia="Trebuchet MS" w:hAnsi="Trebuchet MS" w:cs="Trebuchet MS"/>
          <w:sz w:val="22"/>
          <w:szCs w:val="22"/>
        </w:rPr>
        <w:t xml:space="preserve">) to record or report incidents and concerns that arise or are reported to it, in some cases regardless of whether they are proven, if they meet a certain threshold of seriousness in their nature or regularity. This is likely to include file notes on personnel or safeguarding files, and in some cases referrals to relevant authorities such as the LADO or police. For further information about this, please view the </w:t>
      </w:r>
      <w:r w:rsidR="004A5B47" w:rsidRPr="2FD93920">
        <w:rPr>
          <w:rFonts w:ascii="Trebuchet MS" w:eastAsia="Trebuchet MS" w:hAnsi="Trebuchet MS" w:cs="Trebuchet MS"/>
          <w:i/>
          <w:iCs/>
          <w:sz w:val="22"/>
          <w:szCs w:val="22"/>
        </w:rPr>
        <w:t>BPS</w:t>
      </w:r>
      <w:r w:rsidRPr="2FD93920">
        <w:rPr>
          <w:rFonts w:ascii="Trebuchet MS" w:eastAsia="Trebuchet MS" w:hAnsi="Trebuchet MS" w:cs="Trebuchet MS"/>
          <w:i/>
          <w:iCs/>
          <w:sz w:val="22"/>
          <w:szCs w:val="22"/>
        </w:rPr>
        <w:t xml:space="preserve"> </w:t>
      </w:r>
      <w:r w:rsidR="00F82046" w:rsidRPr="2FD93920">
        <w:rPr>
          <w:rFonts w:ascii="Trebuchet MS" w:eastAsia="Trebuchet MS" w:hAnsi="Trebuchet MS" w:cs="Trebuchet MS"/>
          <w:i/>
          <w:iCs/>
          <w:sz w:val="22"/>
          <w:szCs w:val="22"/>
        </w:rPr>
        <w:t>Child Protection</w:t>
      </w:r>
      <w:r w:rsidRPr="2FD93920">
        <w:rPr>
          <w:rFonts w:ascii="Trebuchet MS" w:eastAsia="Trebuchet MS" w:hAnsi="Trebuchet MS" w:cs="Trebuchet MS"/>
          <w:i/>
          <w:iCs/>
          <w:sz w:val="22"/>
          <w:szCs w:val="22"/>
        </w:rPr>
        <w:t xml:space="preserve"> Policy</w:t>
      </w:r>
      <w:r w:rsidRPr="2FD93920">
        <w:rPr>
          <w:rFonts w:ascii="Trebuchet MS" w:eastAsia="Trebuchet MS" w:hAnsi="Trebuchet MS" w:cs="Trebuchet MS"/>
          <w:sz w:val="22"/>
          <w:szCs w:val="22"/>
        </w:rPr>
        <w:t xml:space="preserve">. </w:t>
      </w:r>
    </w:p>
    <w:p w14:paraId="6CA5B0BF" w14:textId="77777777" w:rsidR="0086567B" w:rsidRPr="007C402C" w:rsidRDefault="0086567B" w:rsidP="2FD93920">
      <w:pPr>
        <w:jc w:val="both"/>
        <w:rPr>
          <w:rFonts w:ascii="Trebuchet MS" w:eastAsia="Trebuchet MS" w:hAnsi="Trebuchet MS" w:cs="Trebuchet MS"/>
          <w:sz w:val="22"/>
          <w:szCs w:val="22"/>
        </w:rPr>
      </w:pPr>
    </w:p>
    <w:p w14:paraId="2B7A8207" w14:textId="0AC6F3A7" w:rsidR="0086567B" w:rsidRDefault="000B5177"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KCSIE also requires that, whenever a child leaves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to join another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or college, his or her child protection file is promptly provided to the new organisation.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retain a copy in accordance with its retention policy for material related to safeguarding matters.</w:t>
      </w:r>
    </w:p>
    <w:p w14:paraId="0D7E05DE" w14:textId="77777777" w:rsidR="001250B7" w:rsidRPr="007C402C" w:rsidRDefault="001250B7" w:rsidP="2FD93920">
      <w:pPr>
        <w:jc w:val="both"/>
        <w:rPr>
          <w:rFonts w:ascii="Trebuchet MS" w:eastAsia="Trebuchet MS" w:hAnsi="Trebuchet MS" w:cs="Trebuchet MS"/>
          <w:sz w:val="22"/>
          <w:szCs w:val="22"/>
        </w:rPr>
      </w:pPr>
    </w:p>
    <w:p w14:paraId="15DB1D17" w14:textId="77777777" w:rsidR="0086567B" w:rsidRPr="007C402C" w:rsidRDefault="00852BB9" w:rsidP="2FD93920">
      <w:pPr>
        <w:pStyle w:val="Heading1"/>
        <w:rPr>
          <w:rFonts w:ascii="Trebuchet MS" w:eastAsia="Trebuchet MS" w:hAnsi="Trebuchet MS" w:cs="Trebuchet MS"/>
          <w:sz w:val="22"/>
          <w:szCs w:val="22"/>
        </w:rPr>
      </w:pPr>
      <w:bookmarkStart w:id="21" w:name="_Toc32992944"/>
      <w:bookmarkStart w:id="22" w:name="_Toc128747210"/>
      <w:r w:rsidRPr="2FD93920">
        <w:rPr>
          <w:rFonts w:ascii="Trebuchet MS" w:eastAsia="Trebuchet MS" w:hAnsi="Trebuchet MS" w:cs="Trebuchet MS"/>
          <w:sz w:val="22"/>
          <w:szCs w:val="22"/>
        </w:rPr>
        <w:t>HOW LONG WE KEEP PERSONAL DATA</w:t>
      </w:r>
      <w:bookmarkEnd w:id="21"/>
      <w:bookmarkEnd w:id="22"/>
      <w:r w:rsidRPr="2FD93920">
        <w:rPr>
          <w:rFonts w:ascii="Trebuchet MS" w:eastAsia="Trebuchet MS" w:hAnsi="Trebuchet MS" w:cs="Trebuchet MS"/>
          <w:sz w:val="22"/>
          <w:szCs w:val="22"/>
        </w:rPr>
        <w:t xml:space="preserve"> </w:t>
      </w:r>
    </w:p>
    <w:p w14:paraId="11F7A6F8" w14:textId="77777777" w:rsidR="0086567B" w:rsidRPr="007C402C" w:rsidRDefault="0086567B" w:rsidP="2FD93920">
      <w:pPr>
        <w:jc w:val="both"/>
        <w:rPr>
          <w:rFonts w:ascii="Trebuchet MS" w:eastAsia="Trebuchet MS" w:hAnsi="Trebuchet MS" w:cs="Trebuchet MS"/>
          <w:sz w:val="22"/>
          <w:szCs w:val="22"/>
        </w:rPr>
      </w:pPr>
    </w:p>
    <w:p w14:paraId="64CD20A1" w14:textId="77777777" w:rsidR="0086567B"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retain personal data securely and only in line with how long it is necessary to keep for a legitimate and lawful reason. Typically, the recommendation for how long to keep ordinary pupil personnel files is </w:t>
      </w:r>
      <w:r w:rsidR="009D50EA" w:rsidRPr="2FD93920">
        <w:rPr>
          <w:rFonts w:ascii="Trebuchet MS" w:eastAsia="Trebuchet MS" w:hAnsi="Trebuchet MS" w:cs="Trebuchet MS"/>
          <w:sz w:val="22"/>
          <w:szCs w:val="22"/>
        </w:rPr>
        <w:t>25 years from the pupil’s date of birth and for staff for 7 years</w:t>
      </w:r>
      <w:r w:rsidRPr="2FD93920">
        <w:rPr>
          <w:rFonts w:ascii="Trebuchet MS" w:eastAsia="Trebuchet MS" w:hAnsi="Trebuchet MS" w:cs="Trebuchet MS"/>
          <w:sz w:val="22"/>
          <w:szCs w:val="22"/>
        </w:rPr>
        <w:t xml:space="preserve"> following departure from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However, incident reports and safeguarding files will need to be kept much longer, in accordance wi</w:t>
      </w:r>
      <w:r w:rsidR="009D50EA" w:rsidRPr="2FD93920">
        <w:rPr>
          <w:rFonts w:ascii="Trebuchet MS" w:eastAsia="Trebuchet MS" w:hAnsi="Trebuchet MS" w:cs="Trebuchet MS"/>
          <w:sz w:val="22"/>
          <w:szCs w:val="22"/>
        </w:rPr>
        <w:t>th specific legal requirements.</w:t>
      </w:r>
    </w:p>
    <w:p w14:paraId="2C69A498" w14:textId="77777777" w:rsidR="009D50EA" w:rsidRPr="007C402C" w:rsidRDefault="009D50EA" w:rsidP="2FD93920">
      <w:pPr>
        <w:jc w:val="both"/>
        <w:rPr>
          <w:rFonts w:ascii="Trebuchet MS" w:eastAsia="Trebuchet MS" w:hAnsi="Trebuchet MS" w:cs="Trebuchet MS"/>
          <w:sz w:val="22"/>
          <w:szCs w:val="22"/>
        </w:rPr>
      </w:pPr>
    </w:p>
    <w:p w14:paraId="6BDC2878" w14:textId="77777777" w:rsidR="00963096"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If you have any specific queries about how our retention policy is applied, or wish to request that personal data that you no longer believe to be relevant is considered for erasure, please contact </w:t>
      </w:r>
      <w:r w:rsidR="00AC051D" w:rsidRPr="2FD93920">
        <w:rPr>
          <w:rFonts w:ascii="Trebuchet MS" w:eastAsia="Trebuchet MS" w:hAnsi="Trebuchet MS" w:cs="Trebuchet MS"/>
          <w:sz w:val="22"/>
          <w:szCs w:val="22"/>
        </w:rPr>
        <w:t>the Bursar</w:t>
      </w:r>
      <w:r w:rsidRPr="2FD93920">
        <w:rPr>
          <w:rFonts w:ascii="Trebuchet MS" w:eastAsia="Trebuchet MS" w:hAnsi="Trebuchet MS" w:cs="Trebuchet MS"/>
          <w:sz w:val="22"/>
          <w:szCs w:val="22"/>
        </w:rPr>
        <w:t xml:space="preserve">. However, please bear in mind that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often have lawful and necessary reasons to hold on to some personal data even following such request. </w:t>
      </w:r>
    </w:p>
    <w:p w14:paraId="780967D8" w14:textId="77777777" w:rsidR="00963096" w:rsidRPr="007C402C" w:rsidRDefault="00963096" w:rsidP="2FD93920">
      <w:pPr>
        <w:jc w:val="both"/>
        <w:rPr>
          <w:rFonts w:ascii="Trebuchet MS" w:eastAsia="Trebuchet MS" w:hAnsi="Trebuchet MS" w:cs="Trebuchet MS"/>
          <w:sz w:val="22"/>
          <w:szCs w:val="22"/>
        </w:rPr>
      </w:pPr>
    </w:p>
    <w:p w14:paraId="1BE1CB2C" w14:textId="36B3DD78" w:rsidR="00963096"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A limited and reasonable amount of information will be kept for archiving purposes, for example; and even where you have requested we no longer keep in touch with you, we will need to keep a record of the fact in order to fulfil your wishes (called a "suppression record"). </w:t>
      </w:r>
    </w:p>
    <w:p w14:paraId="2D440F30" w14:textId="77777777" w:rsidR="001250B7" w:rsidRPr="007C402C" w:rsidRDefault="001250B7" w:rsidP="2FD93920">
      <w:pPr>
        <w:jc w:val="both"/>
        <w:rPr>
          <w:rFonts w:ascii="Trebuchet MS" w:eastAsia="Trebuchet MS" w:hAnsi="Trebuchet MS" w:cs="Trebuchet MS"/>
          <w:sz w:val="22"/>
          <w:szCs w:val="22"/>
        </w:rPr>
      </w:pPr>
    </w:p>
    <w:p w14:paraId="403C1AA5" w14:textId="77777777" w:rsidR="00963096" w:rsidRPr="007C402C" w:rsidRDefault="00852BB9" w:rsidP="2FD93920">
      <w:pPr>
        <w:pStyle w:val="Heading1"/>
        <w:rPr>
          <w:rFonts w:ascii="Trebuchet MS" w:eastAsia="Trebuchet MS" w:hAnsi="Trebuchet MS" w:cs="Trebuchet MS"/>
          <w:sz w:val="22"/>
          <w:szCs w:val="22"/>
        </w:rPr>
      </w:pPr>
      <w:bookmarkStart w:id="23" w:name="_Toc32992945"/>
      <w:bookmarkStart w:id="24" w:name="_Toc128747211"/>
      <w:r w:rsidRPr="2FD93920">
        <w:rPr>
          <w:rFonts w:ascii="Trebuchet MS" w:eastAsia="Trebuchet MS" w:hAnsi="Trebuchet MS" w:cs="Trebuchet MS"/>
          <w:sz w:val="22"/>
          <w:szCs w:val="22"/>
        </w:rPr>
        <w:t xml:space="preserve">KEEPING IN TOUCH AND SUPPORTING THE </w:t>
      </w:r>
      <w:r w:rsidR="00872DA9" w:rsidRPr="2FD93920">
        <w:rPr>
          <w:rFonts w:ascii="Trebuchet MS" w:eastAsia="Trebuchet MS" w:hAnsi="Trebuchet MS" w:cs="Trebuchet MS"/>
          <w:sz w:val="22"/>
          <w:szCs w:val="22"/>
        </w:rPr>
        <w:t>SCHOOL</w:t>
      </w:r>
      <w:bookmarkEnd w:id="23"/>
      <w:bookmarkEnd w:id="24"/>
    </w:p>
    <w:p w14:paraId="5CD7069A" w14:textId="77777777" w:rsidR="00963096" w:rsidRPr="007C402C" w:rsidRDefault="00963096" w:rsidP="2FD93920">
      <w:pPr>
        <w:jc w:val="both"/>
        <w:rPr>
          <w:rFonts w:ascii="Trebuchet MS" w:eastAsia="Trebuchet MS" w:hAnsi="Trebuchet MS" w:cs="Trebuchet MS"/>
          <w:sz w:val="22"/>
          <w:szCs w:val="22"/>
        </w:rPr>
      </w:pPr>
    </w:p>
    <w:p w14:paraId="402539E8" w14:textId="77777777" w:rsidR="00963096"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use the contact details of parents, alumni and other members of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community to keep them updated about the activities of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or alumni and parent events of interest, including by sending updates and newsletters, by email and by post. Unless the relevant individual objects,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also:</w:t>
      </w:r>
    </w:p>
    <w:p w14:paraId="6F2B4BB3" w14:textId="77777777" w:rsidR="00963096" w:rsidRPr="007C402C" w:rsidRDefault="00963096" w:rsidP="2FD93920">
      <w:pPr>
        <w:jc w:val="both"/>
        <w:rPr>
          <w:rFonts w:ascii="Trebuchet MS" w:eastAsia="Trebuchet MS" w:hAnsi="Trebuchet MS" w:cs="Trebuchet MS"/>
          <w:sz w:val="22"/>
          <w:szCs w:val="22"/>
        </w:rPr>
      </w:pPr>
    </w:p>
    <w:p w14:paraId="6B040ABC" w14:textId="46109B4E" w:rsidR="004A5B47" w:rsidRPr="007C402C" w:rsidRDefault="00852BB9" w:rsidP="2FD93920">
      <w:pPr>
        <w:pStyle w:val="ListParagraph"/>
        <w:numPr>
          <w:ilvl w:val="0"/>
          <w:numId w:val="7"/>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Share personal data about parents and/or alumni, as appropriate, with organisations set up to </w:t>
      </w:r>
      <w:r>
        <w:tab/>
      </w:r>
      <w:r w:rsidRPr="2FD93920">
        <w:rPr>
          <w:rFonts w:ascii="Trebuchet MS" w:eastAsia="Trebuchet MS" w:hAnsi="Trebuchet MS" w:cs="Trebuchet MS"/>
          <w:sz w:val="22"/>
          <w:szCs w:val="22"/>
        </w:rPr>
        <w:t xml:space="preserve">help establish and maintain relationships with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community, such as </w:t>
      </w:r>
      <w:r w:rsidR="001250B7">
        <w:rPr>
          <w:rFonts w:ascii="Trebuchet MS" w:eastAsia="Trebuchet MS" w:hAnsi="Trebuchet MS" w:cs="Trebuchet MS"/>
          <w:sz w:val="22"/>
          <w:szCs w:val="22"/>
        </w:rPr>
        <w:t xml:space="preserve">the </w:t>
      </w:r>
      <w:r w:rsidR="002626A2" w:rsidRPr="2FD93920">
        <w:rPr>
          <w:rFonts w:ascii="Trebuchet MS" w:eastAsia="Trebuchet MS" w:hAnsi="Trebuchet MS" w:cs="Trebuchet MS"/>
          <w:sz w:val="22"/>
          <w:szCs w:val="22"/>
        </w:rPr>
        <w:t>BPSPA</w:t>
      </w:r>
      <w:r w:rsidR="004A5B47" w:rsidRPr="2FD93920">
        <w:rPr>
          <w:rFonts w:ascii="Trebuchet MS" w:eastAsia="Trebuchet MS" w:hAnsi="Trebuchet MS" w:cs="Trebuchet MS"/>
          <w:sz w:val="22"/>
          <w:szCs w:val="22"/>
        </w:rPr>
        <w:t>;</w:t>
      </w:r>
    </w:p>
    <w:p w14:paraId="151CC01E" w14:textId="77777777" w:rsidR="00963096" w:rsidRPr="007C402C" w:rsidRDefault="00852BB9" w:rsidP="2FD93920">
      <w:pPr>
        <w:pStyle w:val="ListParagraph"/>
        <w:ind w:left="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 </w:t>
      </w:r>
    </w:p>
    <w:p w14:paraId="0B02EF15" w14:textId="77777777" w:rsidR="00963096" w:rsidRPr="007C402C" w:rsidRDefault="002626A2" w:rsidP="2FD93920">
      <w:pPr>
        <w:pStyle w:val="ListParagraph"/>
        <w:numPr>
          <w:ilvl w:val="0"/>
          <w:numId w:val="7"/>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Contact parents and/or alumni </w:t>
      </w:r>
      <w:r w:rsidR="00852BB9" w:rsidRPr="2FD93920">
        <w:rPr>
          <w:rFonts w:ascii="Trebuchet MS" w:eastAsia="Trebuchet MS" w:hAnsi="Trebuchet MS" w:cs="Trebuchet MS"/>
          <w:sz w:val="22"/>
          <w:szCs w:val="22"/>
        </w:rPr>
        <w:t xml:space="preserve">(including via the </w:t>
      </w:r>
      <w:r w:rsidRPr="2FD93920">
        <w:rPr>
          <w:rFonts w:ascii="Trebuchet MS" w:eastAsia="Trebuchet MS" w:hAnsi="Trebuchet MS" w:cs="Trebuchet MS"/>
          <w:sz w:val="22"/>
          <w:szCs w:val="22"/>
        </w:rPr>
        <w:t>BPSPA)</w:t>
      </w:r>
      <w:r w:rsidR="00852BB9" w:rsidRPr="2FD93920">
        <w:rPr>
          <w:rFonts w:ascii="Trebuchet MS" w:eastAsia="Trebuchet MS" w:hAnsi="Trebuchet MS" w:cs="Trebuchet MS"/>
          <w:sz w:val="22"/>
          <w:szCs w:val="22"/>
        </w:rPr>
        <w:t xml:space="preserve"> by post and email in order to promote </w:t>
      </w:r>
      <w:r>
        <w:tab/>
      </w:r>
      <w:r w:rsidR="00852BB9" w:rsidRPr="2FD93920">
        <w:rPr>
          <w:rFonts w:ascii="Trebuchet MS" w:eastAsia="Trebuchet MS" w:hAnsi="Trebuchet MS" w:cs="Trebuchet MS"/>
          <w:sz w:val="22"/>
          <w:szCs w:val="22"/>
        </w:rPr>
        <w:t xml:space="preserve">and raise funds for the </w:t>
      </w:r>
      <w:r w:rsidR="00872DA9" w:rsidRPr="2FD93920">
        <w:rPr>
          <w:rFonts w:ascii="Trebuchet MS" w:eastAsia="Trebuchet MS" w:hAnsi="Trebuchet MS" w:cs="Trebuchet MS"/>
          <w:sz w:val="22"/>
          <w:szCs w:val="22"/>
        </w:rPr>
        <w:t>School</w:t>
      </w:r>
      <w:r w:rsidR="00852BB9" w:rsidRPr="2FD93920">
        <w:rPr>
          <w:rFonts w:ascii="Trebuchet MS" w:eastAsia="Trebuchet MS" w:hAnsi="Trebuchet MS" w:cs="Trebuchet MS"/>
          <w:sz w:val="22"/>
          <w:szCs w:val="22"/>
        </w:rPr>
        <w:t xml:space="preserve"> and, where app</w:t>
      </w:r>
      <w:r w:rsidR="004A5B47" w:rsidRPr="2FD93920">
        <w:rPr>
          <w:rFonts w:ascii="Trebuchet MS" w:eastAsia="Trebuchet MS" w:hAnsi="Trebuchet MS" w:cs="Trebuchet MS"/>
          <w:sz w:val="22"/>
          <w:szCs w:val="22"/>
        </w:rPr>
        <w:t xml:space="preserve">ropriate, other worthy causes; </w:t>
      </w:r>
    </w:p>
    <w:p w14:paraId="0A9AA43E" w14:textId="77777777" w:rsidR="004A5B47" w:rsidRPr="007C402C" w:rsidRDefault="004A5B47" w:rsidP="2FD93920">
      <w:pPr>
        <w:pStyle w:val="ListParagraph"/>
        <w:ind w:left="0"/>
        <w:jc w:val="both"/>
        <w:rPr>
          <w:rFonts w:ascii="Trebuchet MS" w:eastAsia="Trebuchet MS" w:hAnsi="Trebuchet MS" w:cs="Trebuchet MS"/>
          <w:sz w:val="22"/>
          <w:szCs w:val="22"/>
        </w:rPr>
      </w:pPr>
    </w:p>
    <w:p w14:paraId="699B870F" w14:textId="199D0AA0" w:rsidR="00963096" w:rsidRPr="007C402C" w:rsidRDefault="00852BB9" w:rsidP="2FD93920">
      <w:pPr>
        <w:pStyle w:val="ListParagraph"/>
        <w:numPr>
          <w:ilvl w:val="0"/>
          <w:numId w:val="7"/>
        </w:numPr>
        <w:ind w:left="0" w:firstLine="0"/>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Collect information from publicly available sources about parents' and former pupils' occupation and activities, in order to maximise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's fundraising potential</w:t>
      </w:r>
      <w:r w:rsidR="002626A2" w:rsidRPr="2FD93920">
        <w:rPr>
          <w:rFonts w:ascii="Trebuchet MS" w:eastAsia="Trebuchet MS" w:hAnsi="Trebuchet MS" w:cs="Trebuchet MS"/>
          <w:sz w:val="22"/>
          <w:szCs w:val="22"/>
        </w:rPr>
        <w:t>.</w:t>
      </w:r>
    </w:p>
    <w:p w14:paraId="0E992E8F" w14:textId="77777777" w:rsidR="00D36777" w:rsidRPr="007C402C" w:rsidRDefault="00D36777" w:rsidP="2FD93920">
      <w:pPr>
        <w:jc w:val="both"/>
        <w:rPr>
          <w:rFonts w:ascii="Trebuchet MS" w:eastAsia="Trebuchet MS" w:hAnsi="Trebuchet MS" w:cs="Trebuchet MS"/>
          <w:sz w:val="22"/>
          <w:szCs w:val="22"/>
        </w:rPr>
      </w:pPr>
    </w:p>
    <w:p w14:paraId="259BCAD7" w14:textId="3C4AE592" w:rsidR="00963096"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lastRenderedPageBreak/>
        <w:t xml:space="preserve">Should you wish to limit or object to any such use, or would like further information, please contact the </w:t>
      </w:r>
      <w:r w:rsidR="00817A32" w:rsidRPr="2FD93920">
        <w:rPr>
          <w:rFonts w:ascii="Trebuchet MS" w:eastAsia="Trebuchet MS" w:hAnsi="Trebuchet MS" w:cs="Trebuchet MS"/>
          <w:sz w:val="22"/>
          <w:szCs w:val="22"/>
        </w:rPr>
        <w:t>Bursar</w:t>
      </w:r>
      <w:r w:rsidRPr="2FD93920">
        <w:rPr>
          <w:rFonts w:ascii="Trebuchet MS" w:eastAsia="Trebuchet MS" w:hAnsi="Trebuchet MS" w:cs="Trebuchet MS"/>
          <w:sz w:val="22"/>
          <w:szCs w:val="22"/>
        </w:rPr>
        <w:t xml:space="preserve"> in writing. You always have the right to withdraw consent, where given, or otherwise object to direct marketing or fundraising. However,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is nonetheless likely to retain some of your details (not least to ensure that no more communications are sent to that particular address, email or telephone number).</w:t>
      </w:r>
    </w:p>
    <w:p w14:paraId="2055E3CA" w14:textId="77777777" w:rsidR="00331E45" w:rsidRPr="007C402C" w:rsidRDefault="00331E45" w:rsidP="2FD93920">
      <w:pPr>
        <w:jc w:val="both"/>
        <w:rPr>
          <w:rFonts w:ascii="Trebuchet MS" w:eastAsia="Trebuchet MS" w:hAnsi="Trebuchet MS" w:cs="Trebuchet MS"/>
          <w:sz w:val="22"/>
          <w:szCs w:val="22"/>
        </w:rPr>
      </w:pPr>
    </w:p>
    <w:p w14:paraId="64C157FF" w14:textId="77777777" w:rsidR="00963096" w:rsidRPr="007C402C" w:rsidRDefault="00852BB9" w:rsidP="2FD93920">
      <w:pPr>
        <w:pStyle w:val="Heading1"/>
        <w:rPr>
          <w:rFonts w:ascii="Trebuchet MS" w:eastAsia="Trebuchet MS" w:hAnsi="Trebuchet MS" w:cs="Trebuchet MS"/>
          <w:sz w:val="22"/>
          <w:szCs w:val="22"/>
        </w:rPr>
      </w:pPr>
      <w:bookmarkStart w:id="25" w:name="_Toc32992946"/>
      <w:bookmarkStart w:id="26" w:name="_Toc128747212"/>
      <w:r w:rsidRPr="2FD93920">
        <w:rPr>
          <w:rFonts w:ascii="Trebuchet MS" w:eastAsia="Trebuchet MS" w:hAnsi="Trebuchet MS" w:cs="Trebuchet MS"/>
          <w:sz w:val="22"/>
          <w:szCs w:val="22"/>
        </w:rPr>
        <w:t>YOUR RIGHTS</w:t>
      </w:r>
      <w:bookmarkEnd w:id="25"/>
      <w:bookmarkEnd w:id="26"/>
    </w:p>
    <w:p w14:paraId="6859ACD3" w14:textId="77777777" w:rsidR="00963096" w:rsidRPr="007C402C" w:rsidRDefault="00963096" w:rsidP="2FD93920">
      <w:pPr>
        <w:jc w:val="both"/>
        <w:rPr>
          <w:rFonts w:ascii="Trebuchet MS" w:eastAsia="Trebuchet MS" w:hAnsi="Trebuchet MS" w:cs="Trebuchet MS"/>
          <w:sz w:val="22"/>
          <w:szCs w:val="22"/>
        </w:rPr>
      </w:pPr>
    </w:p>
    <w:p w14:paraId="5347F6AA" w14:textId="77777777" w:rsidR="00E02F1E"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Individuals have various rights under </w:t>
      </w:r>
      <w:r w:rsidRPr="00331E45">
        <w:rPr>
          <w:rFonts w:ascii="Trebuchet MS" w:eastAsia="Trebuchet MS" w:hAnsi="Trebuchet MS" w:cs="Trebuchet MS"/>
          <w:iCs/>
          <w:sz w:val="22"/>
          <w:szCs w:val="22"/>
        </w:rPr>
        <w:t>Data Protection Law</w:t>
      </w:r>
      <w:r w:rsidRPr="2FD93920">
        <w:rPr>
          <w:rFonts w:ascii="Trebuchet MS" w:eastAsia="Trebuchet MS" w:hAnsi="Trebuchet MS" w:cs="Trebuchet MS"/>
          <w:sz w:val="22"/>
          <w:szCs w:val="22"/>
        </w:rPr>
        <w:t xml:space="preserve"> to access and understand personal data about them held by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and in some cases ask for it to be erased or amended or have it transferred to others, or for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to stop processing it – but subject to certain exemptions and limitations. </w:t>
      </w:r>
    </w:p>
    <w:p w14:paraId="0ACEB3B3" w14:textId="77777777" w:rsidR="00E02F1E" w:rsidRPr="007C402C" w:rsidRDefault="00E02F1E" w:rsidP="2FD93920">
      <w:pPr>
        <w:jc w:val="both"/>
        <w:rPr>
          <w:rFonts w:ascii="Trebuchet MS" w:eastAsia="Trebuchet MS" w:hAnsi="Trebuchet MS" w:cs="Trebuchet MS"/>
          <w:sz w:val="22"/>
          <w:szCs w:val="22"/>
        </w:rPr>
      </w:pPr>
    </w:p>
    <w:p w14:paraId="36D088A2" w14:textId="77777777" w:rsidR="00AA66DF" w:rsidRPr="007C402C" w:rsidRDefault="00DD6A21"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AA66DF" w:rsidRPr="2FD93920">
        <w:rPr>
          <w:rFonts w:ascii="Trebuchet MS" w:eastAsia="Trebuchet MS" w:hAnsi="Trebuchet MS" w:cs="Trebuchet MS"/>
          <w:sz w:val="22"/>
          <w:szCs w:val="22"/>
        </w:rPr>
        <w:t>S</w:t>
      </w:r>
      <w:r w:rsidRPr="2FD93920">
        <w:rPr>
          <w:rFonts w:ascii="Trebuchet MS" w:eastAsia="Trebuchet MS" w:hAnsi="Trebuchet MS" w:cs="Trebuchet MS"/>
          <w:sz w:val="22"/>
          <w:szCs w:val="22"/>
        </w:rPr>
        <w:t xml:space="preserve">chool will endeavour to respond to any such written requests as soon as is reasonably practicable and in any event within statutory time-limits (which is generally one month, but actually fulfilling more complex or multiple requests, e.g. those involving third party information, may take 1-2 months longer). </w:t>
      </w:r>
    </w:p>
    <w:p w14:paraId="791687F0" w14:textId="77777777" w:rsidR="00DD6A21" w:rsidRPr="001250B7" w:rsidRDefault="00DD6A21" w:rsidP="2FD93920">
      <w:pPr>
        <w:pStyle w:val="Heading2"/>
        <w:rPr>
          <w:rFonts w:ascii="Trebuchet MS" w:eastAsia="Trebuchet MS" w:hAnsi="Trebuchet MS" w:cs="Trebuchet MS"/>
          <w:i w:val="0"/>
          <w:sz w:val="22"/>
          <w:szCs w:val="22"/>
        </w:rPr>
      </w:pPr>
      <w:bookmarkStart w:id="27" w:name="_Toc32992947"/>
      <w:bookmarkStart w:id="28" w:name="_Toc128747213"/>
      <w:r w:rsidRPr="001250B7">
        <w:rPr>
          <w:rFonts w:ascii="Trebuchet MS" w:eastAsia="Trebuchet MS" w:hAnsi="Trebuchet MS" w:cs="Trebuchet MS"/>
          <w:i w:val="0"/>
          <w:sz w:val="22"/>
          <w:szCs w:val="22"/>
        </w:rPr>
        <w:t>Rights of access, etc.</w:t>
      </w:r>
      <w:bookmarkEnd w:id="27"/>
      <w:bookmarkEnd w:id="28"/>
      <w:r w:rsidRPr="001250B7">
        <w:rPr>
          <w:rFonts w:ascii="Trebuchet MS" w:eastAsia="Trebuchet MS" w:hAnsi="Trebuchet MS" w:cs="Trebuchet MS"/>
          <w:i w:val="0"/>
          <w:sz w:val="22"/>
          <w:szCs w:val="22"/>
        </w:rPr>
        <w:t xml:space="preserve"> </w:t>
      </w:r>
    </w:p>
    <w:p w14:paraId="706A0143" w14:textId="77777777" w:rsidR="00DD6A21" w:rsidRPr="001250B7" w:rsidRDefault="00DD6A21" w:rsidP="2FD93920">
      <w:pPr>
        <w:jc w:val="both"/>
        <w:rPr>
          <w:rFonts w:ascii="Trebuchet MS" w:eastAsia="Trebuchet MS" w:hAnsi="Trebuchet MS" w:cs="Trebuchet MS"/>
          <w:sz w:val="22"/>
          <w:szCs w:val="22"/>
        </w:rPr>
      </w:pPr>
    </w:p>
    <w:p w14:paraId="2DBF69F1" w14:textId="77777777" w:rsidR="00AA66DF" w:rsidRPr="001250B7" w:rsidRDefault="00852BB9" w:rsidP="2FD93920">
      <w:pPr>
        <w:jc w:val="both"/>
        <w:rPr>
          <w:rFonts w:ascii="Trebuchet MS" w:eastAsia="Trebuchet MS" w:hAnsi="Trebuchet MS" w:cs="Trebuchet MS"/>
          <w:sz w:val="22"/>
          <w:szCs w:val="22"/>
        </w:rPr>
      </w:pPr>
      <w:r w:rsidRPr="001250B7">
        <w:rPr>
          <w:rFonts w:ascii="Trebuchet MS" w:eastAsia="Trebuchet MS" w:hAnsi="Trebuchet MS" w:cs="Trebuchet MS"/>
          <w:sz w:val="22"/>
          <w:szCs w:val="22"/>
        </w:rPr>
        <w:t xml:space="preserve">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 xml:space="preserve"> will be better able to respond quickly to smaller, targeted requests for information. If the request for information is manifestly excessive or similar to previous requests, the </w:t>
      </w:r>
      <w:r w:rsidR="00872DA9" w:rsidRPr="001250B7">
        <w:rPr>
          <w:rFonts w:ascii="Trebuchet MS" w:eastAsia="Trebuchet MS" w:hAnsi="Trebuchet MS" w:cs="Trebuchet MS"/>
          <w:sz w:val="22"/>
          <w:szCs w:val="22"/>
        </w:rPr>
        <w:t>School</w:t>
      </w:r>
      <w:r w:rsidRPr="001250B7">
        <w:rPr>
          <w:rFonts w:ascii="Trebuchet MS" w:eastAsia="Trebuchet MS" w:hAnsi="Trebuchet MS" w:cs="Trebuchet MS"/>
          <w:sz w:val="22"/>
          <w:szCs w:val="22"/>
        </w:rPr>
        <w:t xml:space="preserve"> may ask you to reconsider, or require a proportionate fee (but only where </w:t>
      </w:r>
      <w:r w:rsidRPr="001250B7">
        <w:rPr>
          <w:rFonts w:ascii="Trebuchet MS" w:eastAsia="Trebuchet MS" w:hAnsi="Trebuchet MS" w:cs="Trebuchet MS"/>
          <w:iCs/>
          <w:sz w:val="22"/>
          <w:szCs w:val="22"/>
        </w:rPr>
        <w:t>Data Protection Law</w:t>
      </w:r>
      <w:r w:rsidRPr="001250B7">
        <w:rPr>
          <w:rFonts w:ascii="Trebuchet MS" w:eastAsia="Trebuchet MS" w:hAnsi="Trebuchet MS" w:cs="Trebuchet MS"/>
          <w:sz w:val="22"/>
          <w:szCs w:val="22"/>
        </w:rPr>
        <w:t xml:space="preserve"> allows it).</w:t>
      </w:r>
    </w:p>
    <w:p w14:paraId="23500D1B" w14:textId="77777777" w:rsidR="00AA66DF" w:rsidRPr="001250B7" w:rsidRDefault="00AA66DF" w:rsidP="2FD93920">
      <w:pPr>
        <w:jc w:val="both"/>
        <w:rPr>
          <w:rFonts w:ascii="Trebuchet MS" w:eastAsia="Trebuchet MS" w:hAnsi="Trebuchet MS" w:cs="Trebuchet MS"/>
          <w:sz w:val="22"/>
          <w:szCs w:val="22"/>
        </w:rPr>
      </w:pPr>
    </w:p>
    <w:p w14:paraId="51139462" w14:textId="5458194E" w:rsidR="00E02F1E" w:rsidRPr="001250B7" w:rsidRDefault="00AA66DF" w:rsidP="2FD93920">
      <w:pPr>
        <w:jc w:val="both"/>
        <w:rPr>
          <w:rFonts w:ascii="Trebuchet MS" w:eastAsia="Trebuchet MS" w:hAnsi="Trebuchet MS" w:cs="Trebuchet MS"/>
          <w:sz w:val="22"/>
          <w:szCs w:val="22"/>
        </w:rPr>
      </w:pPr>
      <w:r w:rsidRPr="001250B7">
        <w:rPr>
          <w:rFonts w:ascii="Trebuchet MS" w:eastAsia="Trebuchet MS" w:hAnsi="Trebuchet MS" w:cs="Trebuchet MS"/>
          <w:sz w:val="22"/>
          <w:szCs w:val="22"/>
        </w:rPr>
        <w:t>If you consider that the personal data we hold on you is inaccurate, please let us know. However, the School will not necessarily delete or amend views, opinions, notes or records purely on the request of an individual who disputes the account, although we may keep a record of all parties’ viewpoints.</w:t>
      </w:r>
    </w:p>
    <w:p w14:paraId="773049B1" w14:textId="77777777" w:rsidR="00E02F1E" w:rsidRPr="001250B7" w:rsidRDefault="00852BB9" w:rsidP="2FD93920">
      <w:pPr>
        <w:pStyle w:val="Heading2"/>
        <w:rPr>
          <w:rFonts w:ascii="Trebuchet MS" w:eastAsia="Trebuchet MS" w:hAnsi="Trebuchet MS" w:cs="Trebuchet MS"/>
          <w:i w:val="0"/>
          <w:sz w:val="22"/>
          <w:szCs w:val="22"/>
        </w:rPr>
      </w:pPr>
      <w:bookmarkStart w:id="29" w:name="_Toc32992948"/>
      <w:bookmarkStart w:id="30" w:name="_Toc128747214"/>
      <w:r w:rsidRPr="001250B7">
        <w:rPr>
          <w:rFonts w:ascii="Trebuchet MS" w:eastAsia="Trebuchet MS" w:hAnsi="Trebuchet MS" w:cs="Trebuchet MS"/>
          <w:i w:val="0"/>
          <w:sz w:val="22"/>
          <w:szCs w:val="22"/>
        </w:rPr>
        <w:t>Requests that cannot be fulfilled</w:t>
      </w:r>
      <w:bookmarkEnd w:id="29"/>
      <w:bookmarkEnd w:id="30"/>
      <w:r w:rsidRPr="001250B7">
        <w:rPr>
          <w:rFonts w:ascii="Trebuchet MS" w:eastAsia="Trebuchet MS" w:hAnsi="Trebuchet MS" w:cs="Trebuchet MS"/>
          <w:i w:val="0"/>
          <w:sz w:val="22"/>
          <w:szCs w:val="22"/>
        </w:rPr>
        <w:t xml:space="preserve"> </w:t>
      </w:r>
    </w:p>
    <w:p w14:paraId="12880031" w14:textId="77777777" w:rsidR="00E02F1E" w:rsidRPr="007C402C" w:rsidRDefault="00E02F1E" w:rsidP="2FD93920">
      <w:pPr>
        <w:jc w:val="both"/>
        <w:rPr>
          <w:rFonts w:ascii="Trebuchet MS" w:eastAsia="Trebuchet MS" w:hAnsi="Trebuchet MS" w:cs="Trebuchet MS"/>
          <w:sz w:val="22"/>
          <w:szCs w:val="22"/>
        </w:rPr>
      </w:pPr>
    </w:p>
    <w:p w14:paraId="067C1911" w14:textId="77777777" w:rsidR="002F7BA7"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You should be aware that the right of access is limited to your own personal data, and certain data is exempt from the right of access. This will include information which identifies other individuals (and parents need to be aware this may include their own children, in certain limited situations – please see further below), or information which is subject to legal privilege (for example legal advice given to or sought by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or documents prepared in connection with a legal action). </w:t>
      </w:r>
    </w:p>
    <w:p w14:paraId="61DA5CAB" w14:textId="77777777" w:rsidR="002F7BA7" w:rsidRPr="007C402C" w:rsidRDefault="002F7BA7" w:rsidP="2FD93920">
      <w:pPr>
        <w:jc w:val="both"/>
        <w:rPr>
          <w:rFonts w:ascii="Trebuchet MS" w:eastAsia="Trebuchet MS" w:hAnsi="Trebuchet MS" w:cs="Trebuchet MS"/>
          <w:sz w:val="22"/>
          <w:szCs w:val="22"/>
        </w:rPr>
      </w:pPr>
    </w:p>
    <w:p w14:paraId="1121EE81" w14:textId="12A22F9D" w:rsidR="00AA66DF" w:rsidRPr="007C402C" w:rsidRDefault="00AA66DF"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is also not required to disclose any pupil examination scripts (or other information consisting solely of pupil test answers – although markers’ comments may still be disclosable if they constitute pupil personal data)</w:t>
      </w:r>
      <w:r w:rsidR="00331E45">
        <w:rPr>
          <w:rFonts w:ascii="Trebuchet MS" w:eastAsia="Trebuchet MS" w:hAnsi="Trebuchet MS" w:cs="Trebuchet MS"/>
          <w:sz w:val="22"/>
          <w:szCs w:val="22"/>
        </w:rPr>
        <w:t>,</w:t>
      </w:r>
      <w:r w:rsidRPr="2FD93920">
        <w:rPr>
          <w:rFonts w:ascii="Trebuchet MS" w:eastAsia="Trebuchet MS" w:hAnsi="Trebuchet MS" w:cs="Trebuchet MS"/>
          <w:sz w:val="22"/>
          <w:szCs w:val="22"/>
        </w:rPr>
        <w:t xml:space="preserve"> provide examination or other test marks ahead of their ordinary publication date</w:t>
      </w:r>
      <w:r w:rsidR="00331E45">
        <w:rPr>
          <w:rFonts w:ascii="Trebuchet MS" w:eastAsia="Trebuchet MS" w:hAnsi="Trebuchet MS" w:cs="Trebuchet MS"/>
          <w:sz w:val="22"/>
          <w:szCs w:val="22"/>
        </w:rPr>
        <w:t>,</w:t>
      </w:r>
      <w:r w:rsidRPr="2FD93920">
        <w:rPr>
          <w:rFonts w:ascii="Trebuchet MS" w:eastAsia="Trebuchet MS" w:hAnsi="Trebuchet MS" w:cs="Trebuchet MS"/>
          <w:sz w:val="22"/>
          <w:szCs w:val="22"/>
        </w:rPr>
        <w:t xml:space="preserve"> or share any confidential reference held by the </w:t>
      </w:r>
      <w:r w:rsidR="00CB594B"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that was (or will be) given for the purposes of the education, training, appointment or employment of any individual. </w:t>
      </w:r>
    </w:p>
    <w:p w14:paraId="5DC7914B" w14:textId="77777777" w:rsidR="00AA66DF" w:rsidRPr="007C402C" w:rsidRDefault="00AA66DF" w:rsidP="2FD93920">
      <w:pPr>
        <w:jc w:val="both"/>
        <w:rPr>
          <w:rFonts w:ascii="Trebuchet MS" w:eastAsia="Trebuchet MS" w:hAnsi="Trebuchet MS" w:cs="Trebuchet MS"/>
          <w:sz w:val="22"/>
          <w:szCs w:val="22"/>
        </w:rPr>
      </w:pPr>
    </w:p>
    <w:p w14:paraId="1C751111" w14:textId="5A2495DC" w:rsidR="009539CE" w:rsidRDefault="00852BB9" w:rsidP="00331E45">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You may have heard of the "right to be forgotten". However, we will sometimes have compelling reasons to refuse specific requests to amend, delete or stop processing your (or your child's) personal data: for example, a legal requirement, or where it falls within a legitimate interest identified in this Privacy Notice. </w:t>
      </w:r>
      <w:r w:rsidR="00AA66DF" w:rsidRPr="2FD93920">
        <w:rPr>
          <w:rFonts w:ascii="Trebuchet MS" w:eastAsia="Trebuchet MS" w:hAnsi="Trebuchet MS" w:cs="Trebuchet MS"/>
          <w:sz w:val="22"/>
          <w:szCs w:val="22"/>
        </w:rPr>
        <w:t xml:space="preserve">Generally, if the </w:t>
      </w:r>
      <w:r w:rsidR="00CB594B" w:rsidRPr="2FD93920">
        <w:rPr>
          <w:rFonts w:ascii="Trebuchet MS" w:eastAsia="Trebuchet MS" w:hAnsi="Trebuchet MS" w:cs="Trebuchet MS"/>
          <w:sz w:val="22"/>
          <w:szCs w:val="22"/>
        </w:rPr>
        <w:t>School</w:t>
      </w:r>
      <w:r w:rsidR="00AA66DF" w:rsidRPr="2FD93920">
        <w:rPr>
          <w:rFonts w:ascii="Trebuchet MS" w:eastAsia="Trebuchet MS" w:hAnsi="Trebuchet MS" w:cs="Trebuchet MS"/>
          <w:sz w:val="22"/>
          <w:szCs w:val="22"/>
        </w:rPr>
        <w:t xml:space="preserve"> still considers the processing of the personal data to be reasonably necessary, it is entitled to continue. </w:t>
      </w:r>
      <w:r w:rsidRPr="2FD93920">
        <w:rPr>
          <w:rFonts w:ascii="Trebuchet MS" w:eastAsia="Trebuchet MS" w:hAnsi="Trebuchet MS" w:cs="Trebuchet MS"/>
          <w:sz w:val="22"/>
          <w:szCs w:val="22"/>
        </w:rPr>
        <w:t>All such requests will be considered on their own merits.</w:t>
      </w:r>
      <w:bookmarkStart w:id="31" w:name="_Toc32992949"/>
    </w:p>
    <w:p w14:paraId="7DE6EE99" w14:textId="77777777" w:rsidR="002F7BA7" w:rsidRPr="00331E45" w:rsidRDefault="00AA66DF" w:rsidP="2FD93920">
      <w:pPr>
        <w:pStyle w:val="Heading2"/>
        <w:rPr>
          <w:rFonts w:ascii="Trebuchet MS" w:eastAsia="Trebuchet MS" w:hAnsi="Trebuchet MS" w:cs="Trebuchet MS"/>
          <w:i w:val="0"/>
          <w:sz w:val="22"/>
          <w:szCs w:val="22"/>
        </w:rPr>
      </w:pPr>
      <w:bookmarkStart w:id="32" w:name="_Toc128747215"/>
      <w:r w:rsidRPr="00331E45">
        <w:rPr>
          <w:rFonts w:ascii="Trebuchet MS" w:eastAsia="Trebuchet MS" w:hAnsi="Trebuchet MS" w:cs="Trebuchet MS"/>
          <w:i w:val="0"/>
          <w:sz w:val="22"/>
          <w:szCs w:val="22"/>
        </w:rPr>
        <w:t>Requests by or on behalf of p</w:t>
      </w:r>
      <w:r w:rsidR="00852BB9" w:rsidRPr="00331E45">
        <w:rPr>
          <w:rFonts w:ascii="Trebuchet MS" w:eastAsia="Trebuchet MS" w:hAnsi="Trebuchet MS" w:cs="Trebuchet MS"/>
          <w:i w:val="0"/>
          <w:sz w:val="22"/>
          <w:szCs w:val="22"/>
        </w:rPr>
        <w:t>upils</w:t>
      </w:r>
      <w:bookmarkEnd w:id="31"/>
      <w:bookmarkEnd w:id="32"/>
      <w:r w:rsidR="00852BB9" w:rsidRPr="00331E45">
        <w:rPr>
          <w:rFonts w:ascii="Trebuchet MS" w:eastAsia="Trebuchet MS" w:hAnsi="Trebuchet MS" w:cs="Trebuchet MS"/>
          <w:i w:val="0"/>
          <w:sz w:val="22"/>
          <w:szCs w:val="22"/>
        </w:rPr>
        <w:t xml:space="preserve"> </w:t>
      </w:r>
    </w:p>
    <w:p w14:paraId="1F5C4D15" w14:textId="77777777" w:rsidR="002F7BA7" w:rsidRPr="00331E45" w:rsidRDefault="002F7BA7" w:rsidP="2FD93920">
      <w:pPr>
        <w:jc w:val="both"/>
        <w:rPr>
          <w:rFonts w:ascii="Trebuchet MS" w:eastAsia="Trebuchet MS" w:hAnsi="Trebuchet MS" w:cs="Trebuchet MS"/>
          <w:sz w:val="22"/>
          <w:szCs w:val="22"/>
        </w:rPr>
      </w:pPr>
    </w:p>
    <w:p w14:paraId="3305EEE1" w14:textId="7309544A" w:rsidR="002F7BA7"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Pupils can make subject access requests for their own personal data provided that, in the reasonable opinion of 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they have sufficient maturity to understand the request they are making (see section Whose Rights? below). A pupil of any age may ask a parent or other representative to make a subject access request on his/her behalf. </w:t>
      </w:r>
    </w:p>
    <w:p w14:paraId="05A9F5D3" w14:textId="77777777" w:rsidR="002F7BA7" w:rsidRPr="00331E45" w:rsidRDefault="002F7BA7" w:rsidP="2FD93920">
      <w:pPr>
        <w:jc w:val="both"/>
        <w:rPr>
          <w:rFonts w:ascii="Trebuchet MS" w:eastAsia="Trebuchet MS" w:hAnsi="Trebuchet MS" w:cs="Trebuchet MS"/>
          <w:sz w:val="22"/>
          <w:szCs w:val="22"/>
        </w:rPr>
      </w:pPr>
    </w:p>
    <w:p w14:paraId="64484916" w14:textId="77777777" w:rsidR="002F7BA7"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Indeed, while a person with parental responsibility will generally be entitled to make a subject access request on behalf of younger pupils, the law still considers the information in question is always </w:t>
      </w:r>
      <w:r w:rsidRPr="00331E45">
        <w:rPr>
          <w:rFonts w:ascii="Trebuchet MS" w:eastAsia="Trebuchet MS" w:hAnsi="Trebuchet MS" w:cs="Trebuchet MS"/>
          <w:sz w:val="22"/>
          <w:szCs w:val="22"/>
        </w:rPr>
        <w:lastRenderedPageBreak/>
        <w:t>considered to be the child’s</w:t>
      </w:r>
      <w:r w:rsidR="00341E37" w:rsidRPr="00331E45">
        <w:rPr>
          <w:rFonts w:ascii="Trebuchet MS" w:eastAsia="Trebuchet MS" w:hAnsi="Trebuchet MS" w:cs="Trebuchet MS"/>
          <w:sz w:val="22"/>
          <w:szCs w:val="22"/>
        </w:rPr>
        <w:t xml:space="preserve">; </w:t>
      </w:r>
      <w:r w:rsidRPr="00331E45">
        <w:rPr>
          <w:rFonts w:ascii="Trebuchet MS" w:eastAsia="Trebuchet MS" w:hAnsi="Trebuchet MS" w:cs="Trebuchet MS"/>
          <w:sz w:val="22"/>
          <w:szCs w:val="22"/>
        </w:rPr>
        <w:t xml:space="preserve">for older pupils the parent making the request may need to evidence their child's authority for the specific request. </w:t>
      </w:r>
    </w:p>
    <w:p w14:paraId="4428BBFD" w14:textId="77777777" w:rsidR="002F7BA7" w:rsidRPr="00331E45" w:rsidRDefault="002F7BA7" w:rsidP="2FD93920">
      <w:pPr>
        <w:jc w:val="both"/>
        <w:rPr>
          <w:rFonts w:ascii="Trebuchet MS" w:eastAsia="Trebuchet MS" w:hAnsi="Trebuchet MS" w:cs="Trebuchet MS"/>
          <w:sz w:val="22"/>
          <w:szCs w:val="22"/>
        </w:rPr>
      </w:pPr>
    </w:p>
    <w:p w14:paraId="69C0C16F" w14:textId="77777777" w:rsidR="002F7BA7"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Pupils aged 13 and above are generally assumed to have this level of maturity, although this will depend on both the child and the personal data requested, including any relevant circumstances at home. </w:t>
      </w:r>
      <w:r w:rsidR="00581160" w:rsidRPr="00331E45">
        <w:rPr>
          <w:rFonts w:ascii="Trebuchet MS" w:eastAsia="Trebuchet MS" w:hAnsi="Trebuchet MS" w:cs="Trebuchet MS"/>
          <w:sz w:val="22"/>
          <w:szCs w:val="22"/>
        </w:rPr>
        <w:t>Y</w:t>
      </w:r>
      <w:r w:rsidRPr="00331E45">
        <w:rPr>
          <w:rFonts w:ascii="Trebuchet MS" w:eastAsia="Trebuchet MS" w:hAnsi="Trebuchet MS" w:cs="Trebuchet MS"/>
          <w:sz w:val="22"/>
          <w:szCs w:val="22"/>
        </w:rPr>
        <w:t>ounger children may however be sufficiently mature to have a say in this decision, depending on the child and the circumstances.</w:t>
      </w:r>
    </w:p>
    <w:p w14:paraId="22C9A813" w14:textId="77777777" w:rsidR="002F7BA7" w:rsidRPr="00331E45" w:rsidRDefault="00852BB9" w:rsidP="2FD93920">
      <w:pPr>
        <w:pStyle w:val="Heading2"/>
        <w:rPr>
          <w:rFonts w:ascii="Trebuchet MS" w:eastAsia="Trebuchet MS" w:hAnsi="Trebuchet MS" w:cs="Trebuchet MS"/>
          <w:i w:val="0"/>
          <w:sz w:val="22"/>
          <w:szCs w:val="22"/>
        </w:rPr>
      </w:pPr>
      <w:bookmarkStart w:id="33" w:name="_Toc32992950"/>
      <w:bookmarkStart w:id="34" w:name="_Toc128747216"/>
      <w:r w:rsidRPr="00331E45">
        <w:rPr>
          <w:rFonts w:ascii="Trebuchet MS" w:eastAsia="Trebuchet MS" w:hAnsi="Trebuchet MS" w:cs="Trebuchet MS"/>
          <w:i w:val="0"/>
          <w:sz w:val="22"/>
          <w:szCs w:val="22"/>
        </w:rPr>
        <w:t>Parental requests, etc.</w:t>
      </w:r>
      <w:bookmarkEnd w:id="33"/>
      <w:bookmarkEnd w:id="34"/>
      <w:r w:rsidRPr="00331E45">
        <w:rPr>
          <w:rFonts w:ascii="Trebuchet MS" w:eastAsia="Trebuchet MS" w:hAnsi="Trebuchet MS" w:cs="Trebuchet MS"/>
          <w:i w:val="0"/>
          <w:sz w:val="22"/>
          <w:szCs w:val="22"/>
        </w:rPr>
        <w:t xml:space="preserve"> </w:t>
      </w:r>
    </w:p>
    <w:p w14:paraId="2D41B832" w14:textId="77777777" w:rsidR="002F7BA7" w:rsidRPr="00331E45" w:rsidRDefault="002F7BA7" w:rsidP="2FD93920">
      <w:pPr>
        <w:jc w:val="both"/>
        <w:rPr>
          <w:rFonts w:ascii="Trebuchet MS" w:eastAsia="Trebuchet MS" w:hAnsi="Trebuchet MS" w:cs="Trebuchet MS"/>
          <w:sz w:val="22"/>
          <w:szCs w:val="22"/>
        </w:rPr>
      </w:pPr>
    </w:p>
    <w:p w14:paraId="4D442118" w14:textId="77777777" w:rsidR="00C25DD1"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It should be clearly understood that the rules on subject access are not the sole basis on which information requests are handled. Parents may not have a statutory right to information, but they and others will often have a legitimate interest or expectation in receiving certain information abou</w:t>
      </w:r>
      <w:r w:rsidR="00581160" w:rsidRPr="00331E45">
        <w:rPr>
          <w:rFonts w:ascii="Trebuchet MS" w:eastAsia="Trebuchet MS" w:hAnsi="Trebuchet MS" w:cs="Trebuchet MS"/>
          <w:sz w:val="22"/>
          <w:szCs w:val="22"/>
        </w:rPr>
        <w:t>t pupils without their consent.</w:t>
      </w:r>
      <w:r w:rsidRPr="00331E45">
        <w:rPr>
          <w:rFonts w:ascii="Trebuchet MS" w:eastAsia="Trebuchet MS" w:hAnsi="Trebuchet MS" w:cs="Trebuchet MS"/>
          <w:sz w:val="22"/>
          <w:szCs w:val="22"/>
        </w:rPr>
        <w:t xml:space="preserve"> 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may consider there are lawful grounds for sharing with or without reference to that pupil. </w:t>
      </w:r>
    </w:p>
    <w:p w14:paraId="49B661C5" w14:textId="77777777" w:rsidR="00C25DD1" w:rsidRPr="00331E45" w:rsidRDefault="00C25DD1" w:rsidP="2FD93920">
      <w:pPr>
        <w:jc w:val="both"/>
        <w:rPr>
          <w:rFonts w:ascii="Trebuchet MS" w:eastAsia="Trebuchet MS" w:hAnsi="Trebuchet MS" w:cs="Trebuchet MS"/>
          <w:sz w:val="22"/>
          <w:szCs w:val="22"/>
        </w:rPr>
      </w:pPr>
    </w:p>
    <w:p w14:paraId="74D1AA6A" w14:textId="15C37596" w:rsidR="00C25DD1"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Parents will in general receive educational and pastoral updates about their children, in accordance with the Parent Contract. Where parents are separated, 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will in most cases aim to provide the same information to each person with parental responsibility, but may need to factor in all the circumstances including the express wishes of the ch</w:t>
      </w:r>
      <w:r w:rsidR="009539CE">
        <w:rPr>
          <w:rFonts w:ascii="Trebuchet MS" w:eastAsia="Trebuchet MS" w:hAnsi="Trebuchet MS" w:cs="Trebuchet MS"/>
          <w:sz w:val="22"/>
          <w:szCs w:val="22"/>
        </w:rPr>
        <w:t xml:space="preserve">ild, </w:t>
      </w:r>
      <w:r w:rsidR="00331E45" w:rsidRPr="00331E45">
        <w:rPr>
          <w:rFonts w:ascii="Trebuchet MS" w:eastAsia="Trebuchet MS" w:hAnsi="Trebuchet MS" w:cs="Trebuchet MS"/>
          <w:sz w:val="22"/>
          <w:szCs w:val="22"/>
          <w:highlight w:val="yellow"/>
        </w:rPr>
        <w:t>court orders</w:t>
      </w:r>
      <w:r w:rsidR="009539CE">
        <w:rPr>
          <w:rFonts w:ascii="Trebuchet MS" w:eastAsia="Trebuchet MS" w:hAnsi="Trebuchet MS" w:cs="Trebuchet MS"/>
          <w:sz w:val="22"/>
          <w:szCs w:val="22"/>
          <w:highlight w:val="yellow"/>
        </w:rPr>
        <w:t>, or pastoral issues.</w:t>
      </w:r>
    </w:p>
    <w:p w14:paraId="2A839B45" w14:textId="77777777" w:rsidR="00C25DD1" w:rsidRPr="00331E45" w:rsidRDefault="00C25DD1" w:rsidP="2FD93920">
      <w:pPr>
        <w:jc w:val="both"/>
        <w:rPr>
          <w:rFonts w:ascii="Trebuchet MS" w:eastAsia="Trebuchet MS" w:hAnsi="Trebuchet MS" w:cs="Trebuchet MS"/>
          <w:sz w:val="22"/>
          <w:szCs w:val="22"/>
        </w:rPr>
      </w:pPr>
    </w:p>
    <w:p w14:paraId="15E87C29" w14:textId="77777777" w:rsidR="00C25DD1"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All information requests from, on behalf of, or concerning pupils – whether made under subject access or simply as an incidental request – will therefore be considered on a case by case basis.</w:t>
      </w:r>
    </w:p>
    <w:p w14:paraId="12EFFF6C" w14:textId="77777777" w:rsidR="00C25DD1" w:rsidRPr="00331E45" w:rsidRDefault="00852BB9" w:rsidP="2FD93920">
      <w:pPr>
        <w:pStyle w:val="Heading2"/>
        <w:rPr>
          <w:rFonts w:ascii="Trebuchet MS" w:eastAsia="Trebuchet MS" w:hAnsi="Trebuchet MS" w:cs="Trebuchet MS"/>
          <w:i w:val="0"/>
          <w:sz w:val="22"/>
          <w:szCs w:val="22"/>
        </w:rPr>
      </w:pPr>
      <w:bookmarkStart w:id="35" w:name="_Toc32992951"/>
      <w:bookmarkStart w:id="36" w:name="_Toc128747217"/>
      <w:r w:rsidRPr="00331E45">
        <w:rPr>
          <w:rFonts w:ascii="Trebuchet MS" w:eastAsia="Trebuchet MS" w:hAnsi="Trebuchet MS" w:cs="Trebuchet MS"/>
          <w:i w:val="0"/>
          <w:sz w:val="22"/>
          <w:szCs w:val="22"/>
        </w:rPr>
        <w:t>Consent</w:t>
      </w:r>
      <w:bookmarkEnd w:id="35"/>
      <w:bookmarkEnd w:id="36"/>
    </w:p>
    <w:p w14:paraId="1C269380" w14:textId="77777777" w:rsidR="00C25DD1" w:rsidRPr="007C402C" w:rsidRDefault="00C25DD1" w:rsidP="2FD93920">
      <w:pPr>
        <w:jc w:val="both"/>
        <w:rPr>
          <w:rFonts w:ascii="Trebuchet MS" w:eastAsia="Trebuchet MS" w:hAnsi="Trebuchet MS" w:cs="Trebuchet MS"/>
          <w:sz w:val="22"/>
          <w:szCs w:val="22"/>
        </w:rPr>
      </w:pPr>
    </w:p>
    <w:p w14:paraId="0EF550FF" w14:textId="77777777" w:rsidR="00C25DD1"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Where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is relying on consent as a means to process personal data, any person may withdraw this consent at any time (subject to similar age considerations as above). Please be aware however that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may not be relying on consent but have another lawful reason to process the personal data in question even without your consent. </w:t>
      </w:r>
    </w:p>
    <w:p w14:paraId="743102A7" w14:textId="77777777" w:rsidR="00C25DD1" w:rsidRPr="007C402C" w:rsidRDefault="00C25DD1" w:rsidP="2FD93920">
      <w:pPr>
        <w:jc w:val="both"/>
        <w:rPr>
          <w:rFonts w:ascii="Trebuchet MS" w:eastAsia="Trebuchet MS" w:hAnsi="Trebuchet MS" w:cs="Trebuchet MS"/>
          <w:sz w:val="22"/>
          <w:szCs w:val="22"/>
        </w:rPr>
      </w:pPr>
    </w:p>
    <w:p w14:paraId="173FAD77" w14:textId="77777777" w:rsidR="00746909"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That reason will usually have been asserted under this Privacy Notice, or may otherwise exist under some form of contract or agreement with the individual (e.g. an employment or parent contract, or because a purchase of goods, services or membership of an organisation such as an alumni or parents' association has been requested). </w:t>
      </w:r>
    </w:p>
    <w:p w14:paraId="00EE7E2F" w14:textId="77777777" w:rsidR="00C25DD1" w:rsidRPr="00331E45" w:rsidRDefault="00852BB9" w:rsidP="2FD93920">
      <w:pPr>
        <w:pStyle w:val="Heading2"/>
        <w:rPr>
          <w:rFonts w:ascii="Trebuchet MS" w:eastAsia="Trebuchet MS" w:hAnsi="Trebuchet MS" w:cs="Trebuchet MS"/>
          <w:i w:val="0"/>
          <w:sz w:val="22"/>
          <w:szCs w:val="22"/>
        </w:rPr>
      </w:pPr>
      <w:bookmarkStart w:id="37" w:name="_Toc32992952"/>
      <w:bookmarkStart w:id="38" w:name="_Toc128747218"/>
      <w:r w:rsidRPr="00331E45">
        <w:rPr>
          <w:rFonts w:ascii="Trebuchet MS" w:eastAsia="Trebuchet MS" w:hAnsi="Trebuchet MS" w:cs="Trebuchet MS"/>
          <w:i w:val="0"/>
          <w:sz w:val="22"/>
          <w:szCs w:val="22"/>
        </w:rPr>
        <w:t>Whose rights?</w:t>
      </w:r>
      <w:bookmarkEnd w:id="37"/>
      <w:bookmarkEnd w:id="38"/>
      <w:r w:rsidRPr="00331E45">
        <w:rPr>
          <w:rFonts w:ascii="Trebuchet MS" w:eastAsia="Trebuchet MS" w:hAnsi="Trebuchet MS" w:cs="Trebuchet MS"/>
          <w:i w:val="0"/>
          <w:sz w:val="22"/>
          <w:szCs w:val="22"/>
        </w:rPr>
        <w:t xml:space="preserve"> </w:t>
      </w:r>
    </w:p>
    <w:p w14:paraId="586B7D48" w14:textId="77777777" w:rsidR="00C25DD1" w:rsidRPr="00331E45" w:rsidRDefault="00C25DD1" w:rsidP="2FD93920">
      <w:pPr>
        <w:jc w:val="both"/>
        <w:rPr>
          <w:rFonts w:ascii="Trebuchet MS" w:eastAsia="Trebuchet MS" w:hAnsi="Trebuchet MS" w:cs="Trebuchet MS"/>
          <w:sz w:val="22"/>
          <w:szCs w:val="22"/>
        </w:rPr>
      </w:pPr>
    </w:p>
    <w:p w14:paraId="2EB21371" w14:textId="6B61B713" w:rsidR="00C25DD1" w:rsidRPr="007C402C"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The rights under </w:t>
      </w:r>
      <w:r w:rsidRPr="00331E45">
        <w:rPr>
          <w:rFonts w:ascii="Trebuchet MS" w:eastAsia="Trebuchet MS" w:hAnsi="Trebuchet MS" w:cs="Trebuchet MS"/>
          <w:iCs/>
          <w:sz w:val="22"/>
          <w:szCs w:val="22"/>
        </w:rPr>
        <w:t>Data Protection Law</w:t>
      </w:r>
      <w:r w:rsidRPr="2FD93920">
        <w:rPr>
          <w:rFonts w:ascii="Trebuchet MS" w:eastAsia="Trebuchet MS" w:hAnsi="Trebuchet MS" w:cs="Trebuchet MS"/>
          <w:sz w:val="22"/>
          <w:szCs w:val="22"/>
        </w:rPr>
        <w:t xml:space="preserve"> belong to the individual to whom the data relates. However,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often rely on parental authority or notice for the necessary ways it processes personal data relating to pupils – for example, under the parent contract, or via a form. Parents and pupils should be aware that this is not necessarily the same as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relying on strict consent (see section on Consent above</w:t>
      </w:r>
      <w:r w:rsidR="008468F4" w:rsidRPr="2FD93920">
        <w:rPr>
          <w:rFonts w:ascii="Trebuchet MS" w:eastAsia="Trebuchet MS" w:hAnsi="Trebuchet MS" w:cs="Trebuchet MS"/>
          <w:sz w:val="22"/>
          <w:szCs w:val="22"/>
        </w:rPr>
        <w:t>)</w:t>
      </w:r>
      <w:r w:rsidR="00331E45">
        <w:rPr>
          <w:rFonts w:ascii="Trebuchet MS" w:eastAsia="Trebuchet MS" w:hAnsi="Trebuchet MS" w:cs="Trebuchet MS"/>
          <w:sz w:val="22"/>
          <w:szCs w:val="22"/>
        </w:rPr>
        <w:t>.</w:t>
      </w:r>
    </w:p>
    <w:p w14:paraId="00A0A4A8" w14:textId="77777777" w:rsidR="00C25DD1" w:rsidRPr="007C402C" w:rsidRDefault="00C25DD1" w:rsidP="2FD93920">
      <w:pPr>
        <w:jc w:val="both"/>
        <w:rPr>
          <w:rFonts w:ascii="Trebuchet MS" w:eastAsia="Trebuchet MS" w:hAnsi="Trebuchet MS" w:cs="Trebuchet MS"/>
          <w:sz w:val="22"/>
          <w:szCs w:val="22"/>
        </w:rPr>
      </w:pPr>
    </w:p>
    <w:p w14:paraId="2DD962E6" w14:textId="77777777" w:rsidR="008468F4"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Where consent is required, it may in some cases be necessary or appropriate – given the nature of the processing in question, and the pupi</w:t>
      </w:r>
      <w:r w:rsidR="00341E37" w:rsidRPr="2FD93920">
        <w:rPr>
          <w:rFonts w:ascii="Trebuchet MS" w:eastAsia="Trebuchet MS" w:hAnsi="Trebuchet MS" w:cs="Trebuchet MS"/>
          <w:sz w:val="22"/>
          <w:szCs w:val="22"/>
        </w:rPr>
        <w:t xml:space="preserve">l's age and understanding </w:t>
      </w:r>
      <w:r w:rsidRPr="2FD93920">
        <w:rPr>
          <w:rFonts w:ascii="Trebuchet MS" w:eastAsia="Trebuchet MS" w:hAnsi="Trebuchet MS" w:cs="Trebuchet MS"/>
          <w:sz w:val="22"/>
          <w:szCs w:val="22"/>
        </w:rPr>
        <w:t xml:space="preserve">– to seek the pupil's consent. </w:t>
      </w:r>
    </w:p>
    <w:p w14:paraId="07B3EF4B" w14:textId="77777777" w:rsidR="008468F4" w:rsidRPr="007C402C" w:rsidRDefault="008468F4" w:rsidP="2FD93920">
      <w:pPr>
        <w:jc w:val="both"/>
        <w:rPr>
          <w:rFonts w:ascii="Trebuchet MS" w:eastAsia="Trebuchet MS" w:hAnsi="Trebuchet MS" w:cs="Trebuchet MS"/>
          <w:sz w:val="22"/>
          <w:szCs w:val="22"/>
        </w:rPr>
      </w:pPr>
    </w:p>
    <w:p w14:paraId="1CEFD824" w14:textId="77777777" w:rsidR="00C25DD1"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Parents should be aware that in such situations they may not be consulted, depending on the interests of the child, the parents’ rights at law or under their contract, and all the circumstances. </w:t>
      </w:r>
    </w:p>
    <w:p w14:paraId="3843AEA3" w14:textId="77777777" w:rsidR="00C25DD1" w:rsidRPr="007C402C" w:rsidRDefault="00C25DD1" w:rsidP="2FD93920">
      <w:pPr>
        <w:jc w:val="both"/>
        <w:rPr>
          <w:rFonts w:ascii="Trebuchet MS" w:eastAsia="Trebuchet MS" w:hAnsi="Trebuchet MS" w:cs="Trebuchet MS"/>
          <w:sz w:val="22"/>
          <w:szCs w:val="22"/>
        </w:rPr>
      </w:pPr>
    </w:p>
    <w:p w14:paraId="178F8556" w14:textId="77777777" w:rsidR="00C25DD1"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In general,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assume that pupils’ consent is not required for ordinary disclosure of their personal data to their parents, e.g. for the purposes of keeping parents informed about the pupil's activities, progress and behaviour, and in the interests of the pupil's welfare. That is, unless, in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opinion, there is a good reason to do otherwise. </w:t>
      </w:r>
    </w:p>
    <w:p w14:paraId="77FAF56D" w14:textId="77777777" w:rsidR="00C25DD1" w:rsidRPr="007C402C" w:rsidRDefault="00C25DD1" w:rsidP="2FD93920">
      <w:pPr>
        <w:jc w:val="both"/>
        <w:rPr>
          <w:rFonts w:ascii="Trebuchet MS" w:eastAsia="Trebuchet MS" w:hAnsi="Trebuchet MS" w:cs="Trebuchet MS"/>
          <w:sz w:val="22"/>
          <w:szCs w:val="22"/>
        </w:rPr>
      </w:pPr>
    </w:p>
    <w:p w14:paraId="71A657D9" w14:textId="6E23D2D7" w:rsidR="00C25DD1"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However, where a pupil seeks to raise concerns confidentially with a member of staff and expressly withholds their agreement to their personal data being disclosed to their parents,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may be under an obligation to maintain confidentiality unless, in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's opinion, there is a good reason </w:t>
      </w:r>
      <w:r w:rsidRPr="2FD93920">
        <w:rPr>
          <w:rFonts w:ascii="Trebuchet MS" w:eastAsia="Trebuchet MS" w:hAnsi="Trebuchet MS" w:cs="Trebuchet MS"/>
          <w:sz w:val="22"/>
          <w:szCs w:val="22"/>
        </w:rPr>
        <w:lastRenderedPageBreak/>
        <w:t>to do otherwise</w:t>
      </w:r>
      <w:r w:rsidR="00331E45">
        <w:rPr>
          <w:rFonts w:ascii="Trebuchet MS" w:eastAsia="Trebuchet MS" w:hAnsi="Trebuchet MS" w:cs="Trebuchet MS"/>
          <w:sz w:val="22"/>
          <w:szCs w:val="22"/>
        </w:rPr>
        <w:t>,</w:t>
      </w:r>
      <w:r w:rsidRPr="2FD93920">
        <w:rPr>
          <w:rFonts w:ascii="Trebuchet MS" w:eastAsia="Trebuchet MS" w:hAnsi="Trebuchet MS" w:cs="Trebuchet MS"/>
          <w:sz w:val="22"/>
          <w:szCs w:val="22"/>
        </w:rPr>
        <w:t xml:space="preserve"> for example</w:t>
      </w:r>
      <w:r w:rsidR="00331E45">
        <w:rPr>
          <w:rFonts w:ascii="Trebuchet MS" w:eastAsia="Trebuchet MS" w:hAnsi="Trebuchet MS" w:cs="Trebuchet MS"/>
          <w:sz w:val="22"/>
          <w:szCs w:val="22"/>
        </w:rPr>
        <w:t>,</w:t>
      </w:r>
      <w:r w:rsidRPr="2FD93920">
        <w:rPr>
          <w:rFonts w:ascii="Trebuchet MS" w:eastAsia="Trebuchet MS" w:hAnsi="Trebuchet MS" w:cs="Trebuchet MS"/>
          <w:sz w:val="22"/>
          <w:szCs w:val="22"/>
        </w:rPr>
        <w:t xml:space="preserve"> where 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believes disclosure will be in the best interests of the pupil or other pupils, or if required by law. </w:t>
      </w:r>
    </w:p>
    <w:p w14:paraId="15850669" w14:textId="77777777" w:rsidR="00C25DD1" w:rsidRPr="007C402C" w:rsidRDefault="00C25DD1" w:rsidP="2FD93920">
      <w:pPr>
        <w:jc w:val="both"/>
        <w:rPr>
          <w:rFonts w:ascii="Trebuchet MS" w:eastAsia="Trebuchet MS" w:hAnsi="Trebuchet MS" w:cs="Trebuchet MS"/>
          <w:sz w:val="22"/>
          <w:szCs w:val="22"/>
        </w:rPr>
      </w:pPr>
    </w:p>
    <w:p w14:paraId="2B53B73F" w14:textId="6F5C6CF3" w:rsidR="00C25DD1"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Pupils are required to respect the personal data and privacy of others, and to comply with the </w:t>
      </w:r>
      <w:r w:rsidR="008C42F9" w:rsidRPr="2FD93920">
        <w:rPr>
          <w:rFonts w:ascii="Trebuchet MS" w:eastAsia="Trebuchet MS" w:hAnsi="Trebuchet MS" w:cs="Trebuchet MS"/>
          <w:sz w:val="22"/>
          <w:szCs w:val="22"/>
        </w:rPr>
        <w:t xml:space="preserve">relevant </w:t>
      </w:r>
      <w:r w:rsidR="00872DA9" w:rsidRPr="2FD93920">
        <w:rPr>
          <w:rFonts w:ascii="Trebuchet MS" w:eastAsia="Trebuchet MS" w:hAnsi="Trebuchet MS" w:cs="Trebuchet MS"/>
          <w:sz w:val="22"/>
          <w:szCs w:val="22"/>
        </w:rPr>
        <w:t>School</w:t>
      </w:r>
      <w:r w:rsidR="008C42F9" w:rsidRPr="2FD93920">
        <w:rPr>
          <w:rFonts w:ascii="Trebuchet MS" w:eastAsia="Trebuchet MS" w:hAnsi="Trebuchet MS" w:cs="Trebuchet MS"/>
          <w:sz w:val="22"/>
          <w:szCs w:val="22"/>
        </w:rPr>
        <w:t xml:space="preserve"> poli</w:t>
      </w:r>
      <w:r w:rsidR="004A5B47" w:rsidRPr="2FD93920">
        <w:rPr>
          <w:rFonts w:ascii="Trebuchet MS" w:eastAsia="Trebuchet MS" w:hAnsi="Trebuchet MS" w:cs="Trebuchet MS"/>
          <w:sz w:val="22"/>
          <w:szCs w:val="22"/>
        </w:rPr>
        <w:t>ci</w:t>
      </w:r>
      <w:r w:rsidR="008C42F9" w:rsidRPr="2FD93920">
        <w:rPr>
          <w:rFonts w:ascii="Trebuchet MS" w:eastAsia="Trebuchet MS" w:hAnsi="Trebuchet MS" w:cs="Trebuchet MS"/>
          <w:sz w:val="22"/>
          <w:szCs w:val="22"/>
        </w:rPr>
        <w:t>es e</w:t>
      </w:r>
      <w:r w:rsidR="0042727E" w:rsidRPr="2FD93920">
        <w:rPr>
          <w:rFonts w:ascii="Trebuchet MS" w:eastAsia="Trebuchet MS" w:hAnsi="Trebuchet MS" w:cs="Trebuchet MS"/>
          <w:sz w:val="22"/>
          <w:szCs w:val="22"/>
        </w:rPr>
        <w:t>.</w:t>
      </w:r>
      <w:r w:rsidR="008C42F9" w:rsidRPr="2FD93920">
        <w:rPr>
          <w:rFonts w:ascii="Trebuchet MS" w:eastAsia="Trebuchet MS" w:hAnsi="Trebuchet MS" w:cs="Trebuchet MS"/>
          <w:sz w:val="22"/>
          <w:szCs w:val="22"/>
        </w:rPr>
        <w:t>g.</w:t>
      </w:r>
      <w:r w:rsidRPr="2FD93920">
        <w:rPr>
          <w:rFonts w:ascii="Trebuchet MS" w:eastAsia="Trebuchet MS" w:hAnsi="Trebuchet MS" w:cs="Trebuchet MS"/>
          <w:sz w:val="22"/>
          <w:szCs w:val="22"/>
        </w:rPr>
        <w:t xml:space="preserve"> </w:t>
      </w:r>
      <w:r w:rsidR="004A5B47" w:rsidRPr="2FD93920">
        <w:rPr>
          <w:rFonts w:ascii="Trebuchet MS" w:eastAsia="Trebuchet MS" w:hAnsi="Trebuchet MS" w:cs="Trebuchet MS"/>
          <w:i/>
          <w:iCs/>
          <w:sz w:val="22"/>
          <w:szCs w:val="22"/>
        </w:rPr>
        <w:t>BPS</w:t>
      </w:r>
      <w:r w:rsidRPr="2FD93920">
        <w:rPr>
          <w:rFonts w:ascii="Trebuchet MS" w:eastAsia="Trebuchet MS" w:hAnsi="Trebuchet MS" w:cs="Trebuchet MS"/>
          <w:i/>
          <w:iCs/>
          <w:sz w:val="22"/>
          <w:szCs w:val="22"/>
        </w:rPr>
        <w:t xml:space="preserve"> </w:t>
      </w:r>
      <w:r w:rsidR="008C42F9" w:rsidRPr="2FD93920">
        <w:rPr>
          <w:rFonts w:ascii="Trebuchet MS" w:eastAsia="Trebuchet MS" w:hAnsi="Trebuchet MS" w:cs="Trebuchet MS"/>
          <w:i/>
          <w:iCs/>
          <w:sz w:val="22"/>
          <w:szCs w:val="22"/>
        </w:rPr>
        <w:t>Acceptable Use P</w:t>
      </w:r>
      <w:r w:rsidRPr="2FD93920">
        <w:rPr>
          <w:rFonts w:ascii="Trebuchet MS" w:eastAsia="Trebuchet MS" w:hAnsi="Trebuchet MS" w:cs="Trebuchet MS"/>
          <w:i/>
          <w:iCs/>
          <w:sz w:val="22"/>
          <w:szCs w:val="22"/>
        </w:rPr>
        <w:t>olicy</w:t>
      </w:r>
      <w:r w:rsidR="008C42F9" w:rsidRPr="2FD93920">
        <w:rPr>
          <w:rFonts w:ascii="Trebuchet MS" w:eastAsia="Trebuchet MS" w:hAnsi="Trebuchet MS" w:cs="Trebuchet MS"/>
          <w:sz w:val="22"/>
          <w:szCs w:val="22"/>
        </w:rPr>
        <w:t xml:space="preserve">. </w:t>
      </w:r>
      <w:r w:rsidRPr="2FD93920">
        <w:rPr>
          <w:rFonts w:ascii="Trebuchet MS" w:eastAsia="Trebuchet MS" w:hAnsi="Trebuchet MS" w:cs="Trebuchet MS"/>
          <w:sz w:val="22"/>
          <w:szCs w:val="22"/>
        </w:rPr>
        <w:t>Staff are under professional duties to do the same covered under the relevant staff polic</w:t>
      </w:r>
      <w:r w:rsidR="008C42F9" w:rsidRPr="2FD93920">
        <w:rPr>
          <w:rFonts w:ascii="Trebuchet MS" w:eastAsia="Trebuchet MS" w:hAnsi="Trebuchet MS" w:cs="Trebuchet MS"/>
          <w:sz w:val="22"/>
          <w:szCs w:val="22"/>
        </w:rPr>
        <w:t>ies.</w:t>
      </w:r>
      <w:r w:rsidRPr="2FD93920">
        <w:rPr>
          <w:rFonts w:ascii="Trebuchet MS" w:eastAsia="Trebuchet MS" w:hAnsi="Trebuchet MS" w:cs="Trebuchet MS"/>
          <w:sz w:val="22"/>
          <w:szCs w:val="22"/>
        </w:rPr>
        <w:t xml:space="preserve"> </w:t>
      </w:r>
    </w:p>
    <w:p w14:paraId="47CCA761" w14:textId="77777777" w:rsidR="00331E45" w:rsidRPr="007C402C" w:rsidRDefault="00331E45" w:rsidP="2FD93920">
      <w:pPr>
        <w:jc w:val="both"/>
        <w:rPr>
          <w:rFonts w:ascii="Trebuchet MS" w:eastAsia="Trebuchet MS" w:hAnsi="Trebuchet MS" w:cs="Trebuchet MS"/>
          <w:sz w:val="22"/>
          <w:szCs w:val="22"/>
        </w:rPr>
      </w:pPr>
    </w:p>
    <w:p w14:paraId="45A9C234" w14:textId="77777777" w:rsidR="00C25DD1" w:rsidRPr="00331E45" w:rsidRDefault="00852BB9" w:rsidP="00331E45">
      <w:pPr>
        <w:pStyle w:val="Heading1"/>
        <w:rPr>
          <w:rFonts w:ascii="Trebuchet MS" w:eastAsia="Trebuchet MS" w:hAnsi="Trebuchet MS" w:cs="Trebuchet MS"/>
          <w:sz w:val="22"/>
          <w:szCs w:val="22"/>
        </w:rPr>
      </w:pPr>
      <w:bookmarkStart w:id="39" w:name="_Toc32992953"/>
      <w:bookmarkStart w:id="40" w:name="_Toc128747219"/>
      <w:r w:rsidRPr="00331E45">
        <w:rPr>
          <w:rFonts w:ascii="Trebuchet MS" w:eastAsia="Trebuchet MS" w:hAnsi="Trebuchet MS" w:cs="Trebuchet MS"/>
          <w:sz w:val="22"/>
          <w:szCs w:val="22"/>
        </w:rPr>
        <w:t>DATA ACCURACY AND SECURITY</w:t>
      </w:r>
      <w:bookmarkEnd w:id="39"/>
      <w:bookmarkEnd w:id="40"/>
      <w:r w:rsidRPr="00331E45">
        <w:rPr>
          <w:rFonts w:ascii="Trebuchet MS" w:eastAsia="Trebuchet MS" w:hAnsi="Trebuchet MS" w:cs="Trebuchet MS"/>
          <w:sz w:val="22"/>
          <w:szCs w:val="22"/>
        </w:rPr>
        <w:t xml:space="preserve"> </w:t>
      </w:r>
    </w:p>
    <w:p w14:paraId="1C8C2853" w14:textId="77777777" w:rsidR="00C25DD1" w:rsidRPr="007C402C" w:rsidRDefault="00C25DD1" w:rsidP="2FD93920">
      <w:pPr>
        <w:jc w:val="both"/>
        <w:rPr>
          <w:rFonts w:ascii="Trebuchet MS" w:eastAsia="Trebuchet MS" w:hAnsi="Trebuchet MS" w:cs="Trebuchet MS"/>
          <w:sz w:val="22"/>
          <w:szCs w:val="22"/>
        </w:rPr>
      </w:pPr>
    </w:p>
    <w:p w14:paraId="47F3AD0D" w14:textId="77777777" w:rsidR="00C25DD1" w:rsidRPr="007C402C"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The </w:t>
      </w:r>
      <w:r w:rsidR="00872DA9"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will endeavour to ensure that all personal data held in relation to an individual is as up to date and accurate as possible. Individuals must please notify the </w:t>
      </w:r>
      <w:r w:rsidR="000D2896" w:rsidRPr="2FD93920">
        <w:rPr>
          <w:rFonts w:ascii="Trebuchet MS" w:eastAsia="Trebuchet MS" w:hAnsi="Trebuchet MS" w:cs="Trebuchet MS"/>
          <w:sz w:val="22"/>
          <w:szCs w:val="22"/>
        </w:rPr>
        <w:t>School</w:t>
      </w:r>
      <w:r w:rsidRPr="2FD93920">
        <w:rPr>
          <w:rFonts w:ascii="Trebuchet MS" w:eastAsia="Trebuchet MS" w:hAnsi="Trebuchet MS" w:cs="Trebuchet MS"/>
          <w:sz w:val="22"/>
          <w:szCs w:val="22"/>
        </w:rPr>
        <w:t xml:space="preserve"> of any significant changes to important information, such as contact details, held about them. </w:t>
      </w:r>
    </w:p>
    <w:p w14:paraId="6A42AEB3" w14:textId="77777777" w:rsidR="00C25DD1" w:rsidRPr="007C402C" w:rsidRDefault="00C25DD1" w:rsidP="2FD93920">
      <w:pPr>
        <w:jc w:val="both"/>
        <w:rPr>
          <w:rFonts w:ascii="Trebuchet MS" w:eastAsia="Trebuchet MS" w:hAnsi="Trebuchet MS" w:cs="Trebuchet MS"/>
          <w:sz w:val="22"/>
          <w:szCs w:val="22"/>
        </w:rPr>
      </w:pPr>
    </w:p>
    <w:p w14:paraId="1B350736" w14:textId="77777777" w:rsidR="00C25DD1"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An individual has the right to request that any out-of-date, irrelevant or inaccurate or information about them is erased or corrected (subject to certain exemptions and limitations under </w:t>
      </w:r>
      <w:r w:rsidRPr="00331E45">
        <w:rPr>
          <w:rFonts w:ascii="Trebuchet MS" w:eastAsia="Trebuchet MS" w:hAnsi="Trebuchet MS" w:cs="Trebuchet MS"/>
          <w:iCs/>
          <w:sz w:val="22"/>
          <w:szCs w:val="22"/>
        </w:rPr>
        <w:t>Data Protection Law</w:t>
      </w:r>
      <w:r w:rsidRPr="00331E45">
        <w:rPr>
          <w:rFonts w:ascii="Trebuchet MS" w:eastAsia="Trebuchet MS" w:hAnsi="Trebuchet MS" w:cs="Trebuchet MS"/>
          <w:sz w:val="22"/>
          <w:szCs w:val="22"/>
        </w:rPr>
        <w:t xml:space="preserve">): please see above for details of why 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may need to process your data</w:t>
      </w:r>
      <w:r w:rsidR="004C5B3C" w:rsidRPr="00331E45">
        <w:rPr>
          <w:rFonts w:ascii="Trebuchet MS" w:eastAsia="Trebuchet MS" w:hAnsi="Trebuchet MS" w:cs="Trebuchet MS"/>
          <w:sz w:val="22"/>
          <w:szCs w:val="22"/>
        </w:rPr>
        <w:t xml:space="preserve"> and</w:t>
      </w:r>
      <w:r w:rsidRPr="00331E45">
        <w:rPr>
          <w:rFonts w:ascii="Trebuchet MS" w:eastAsia="Trebuchet MS" w:hAnsi="Trebuchet MS" w:cs="Trebuchet MS"/>
          <w:sz w:val="22"/>
          <w:szCs w:val="22"/>
        </w:rPr>
        <w:t xml:space="preserve"> who</w:t>
      </w:r>
      <w:r w:rsidR="004C5B3C" w:rsidRPr="00331E45">
        <w:rPr>
          <w:rFonts w:ascii="Trebuchet MS" w:eastAsia="Trebuchet MS" w:hAnsi="Trebuchet MS" w:cs="Trebuchet MS"/>
          <w:sz w:val="22"/>
          <w:szCs w:val="22"/>
        </w:rPr>
        <w:t>m</w:t>
      </w:r>
      <w:r w:rsidRPr="00331E45">
        <w:rPr>
          <w:rFonts w:ascii="Trebuchet MS" w:eastAsia="Trebuchet MS" w:hAnsi="Trebuchet MS" w:cs="Trebuchet MS"/>
          <w:sz w:val="22"/>
          <w:szCs w:val="22"/>
        </w:rPr>
        <w:t xml:space="preserve"> you may contact if you disagree. </w:t>
      </w:r>
    </w:p>
    <w:p w14:paraId="5C625199" w14:textId="77777777" w:rsidR="00C25DD1" w:rsidRPr="007C402C" w:rsidRDefault="00C25DD1" w:rsidP="2FD93920">
      <w:pPr>
        <w:jc w:val="both"/>
        <w:rPr>
          <w:rFonts w:ascii="Trebuchet MS" w:eastAsia="Trebuchet MS" w:hAnsi="Trebuchet MS" w:cs="Trebuchet MS"/>
          <w:sz w:val="22"/>
          <w:szCs w:val="22"/>
        </w:rPr>
      </w:pPr>
    </w:p>
    <w:p w14:paraId="42E13026" w14:textId="113E0CE2" w:rsidR="00A05AC9"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will take appropriate technical and organisational steps to ensure the security of personal data about individuals, including policies around use of technology and devices, and access to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systems. All staff and governors will be made aware of this policy and their duties under </w:t>
      </w:r>
      <w:r w:rsidRPr="00331E45">
        <w:rPr>
          <w:rFonts w:ascii="Trebuchet MS" w:eastAsia="Trebuchet MS" w:hAnsi="Trebuchet MS" w:cs="Trebuchet MS"/>
          <w:iCs/>
          <w:sz w:val="22"/>
          <w:szCs w:val="22"/>
        </w:rPr>
        <w:t>Data Protection Law</w:t>
      </w:r>
      <w:r w:rsidRPr="00331E45">
        <w:rPr>
          <w:rFonts w:ascii="Trebuchet MS" w:eastAsia="Trebuchet MS" w:hAnsi="Trebuchet MS" w:cs="Trebuchet MS"/>
          <w:sz w:val="22"/>
          <w:szCs w:val="22"/>
        </w:rPr>
        <w:t xml:space="preserve"> and receive relevant training. </w:t>
      </w:r>
    </w:p>
    <w:p w14:paraId="1480E902" w14:textId="77777777" w:rsidR="00331E45" w:rsidRPr="00331E45" w:rsidRDefault="00331E45" w:rsidP="2FD93920">
      <w:pPr>
        <w:jc w:val="both"/>
        <w:rPr>
          <w:rFonts w:ascii="Trebuchet MS" w:eastAsia="Trebuchet MS" w:hAnsi="Trebuchet MS" w:cs="Trebuchet MS"/>
          <w:sz w:val="22"/>
          <w:szCs w:val="22"/>
        </w:rPr>
      </w:pPr>
    </w:p>
    <w:p w14:paraId="54010C47" w14:textId="77777777" w:rsidR="00A05AC9" w:rsidRPr="00331E45" w:rsidRDefault="00852BB9" w:rsidP="00331E45">
      <w:pPr>
        <w:pStyle w:val="Heading1"/>
        <w:rPr>
          <w:rFonts w:ascii="Trebuchet MS" w:eastAsia="Trebuchet MS" w:hAnsi="Trebuchet MS" w:cs="Trebuchet MS"/>
          <w:sz w:val="22"/>
          <w:szCs w:val="22"/>
        </w:rPr>
      </w:pPr>
      <w:bookmarkStart w:id="41" w:name="_Toc32992954"/>
      <w:bookmarkStart w:id="42" w:name="_Toc128747220"/>
      <w:r w:rsidRPr="2FD93920">
        <w:rPr>
          <w:rFonts w:ascii="Trebuchet MS" w:eastAsia="Trebuchet MS" w:hAnsi="Trebuchet MS" w:cs="Trebuchet MS"/>
          <w:sz w:val="22"/>
          <w:szCs w:val="22"/>
        </w:rPr>
        <w:t>THIS POLICY</w:t>
      </w:r>
      <w:bookmarkEnd w:id="41"/>
      <w:bookmarkEnd w:id="42"/>
    </w:p>
    <w:p w14:paraId="4740DDE7" w14:textId="77777777" w:rsidR="00A05AC9" w:rsidRPr="007C402C" w:rsidRDefault="00A05AC9" w:rsidP="2FD93920">
      <w:pPr>
        <w:jc w:val="both"/>
        <w:rPr>
          <w:rFonts w:ascii="Trebuchet MS" w:eastAsia="Trebuchet MS" w:hAnsi="Trebuchet MS" w:cs="Trebuchet MS"/>
          <w:sz w:val="22"/>
          <w:szCs w:val="22"/>
        </w:rPr>
      </w:pPr>
    </w:p>
    <w:p w14:paraId="1E8DC627" w14:textId="77777777" w:rsidR="00A05AC9"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will update this </w:t>
      </w:r>
      <w:r w:rsidRPr="00331E45">
        <w:rPr>
          <w:rFonts w:ascii="Trebuchet MS" w:eastAsia="Trebuchet MS" w:hAnsi="Trebuchet MS" w:cs="Trebuchet MS"/>
          <w:iCs/>
          <w:sz w:val="22"/>
          <w:szCs w:val="22"/>
        </w:rPr>
        <w:t>Privacy Notice</w:t>
      </w:r>
      <w:r w:rsidRPr="00331E45">
        <w:rPr>
          <w:rFonts w:ascii="Trebuchet MS" w:eastAsia="Trebuchet MS" w:hAnsi="Trebuchet MS" w:cs="Trebuchet MS"/>
          <w:sz w:val="22"/>
          <w:szCs w:val="22"/>
        </w:rPr>
        <w:t xml:space="preserve"> from time to time. Any substantial changes that affect your rights will be provided to you directly as far as is reasonably practicable. </w:t>
      </w:r>
    </w:p>
    <w:p w14:paraId="05597F19" w14:textId="77777777" w:rsidR="00331E45" w:rsidRPr="007C402C" w:rsidRDefault="00331E45" w:rsidP="2FD93920">
      <w:pPr>
        <w:jc w:val="both"/>
        <w:rPr>
          <w:rFonts w:ascii="Trebuchet MS" w:eastAsia="Trebuchet MS" w:hAnsi="Trebuchet MS" w:cs="Trebuchet MS"/>
          <w:b/>
          <w:bCs/>
          <w:sz w:val="22"/>
          <w:szCs w:val="22"/>
        </w:rPr>
      </w:pPr>
    </w:p>
    <w:p w14:paraId="18FBE753" w14:textId="77777777" w:rsidR="00A05AC9" w:rsidRPr="00331E45" w:rsidRDefault="00852BB9" w:rsidP="00331E45">
      <w:pPr>
        <w:pStyle w:val="Heading1"/>
        <w:rPr>
          <w:rFonts w:ascii="Trebuchet MS" w:eastAsia="Trebuchet MS" w:hAnsi="Trebuchet MS" w:cs="Trebuchet MS"/>
          <w:sz w:val="22"/>
          <w:szCs w:val="22"/>
        </w:rPr>
      </w:pPr>
      <w:bookmarkStart w:id="43" w:name="_Toc128747221"/>
      <w:r w:rsidRPr="2FD93920">
        <w:rPr>
          <w:rFonts w:ascii="Trebuchet MS" w:eastAsia="Trebuchet MS" w:hAnsi="Trebuchet MS" w:cs="Trebuchet MS"/>
          <w:sz w:val="22"/>
          <w:szCs w:val="22"/>
        </w:rPr>
        <w:t>QUERIES AND COMPLAINTS</w:t>
      </w:r>
      <w:bookmarkEnd w:id="43"/>
    </w:p>
    <w:p w14:paraId="12E61DFE" w14:textId="77777777" w:rsidR="00A05AC9" w:rsidRPr="007C402C" w:rsidRDefault="00A05AC9" w:rsidP="2FD93920">
      <w:pPr>
        <w:jc w:val="both"/>
        <w:rPr>
          <w:rFonts w:ascii="Trebuchet MS" w:eastAsia="Trebuchet MS" w:hAnsi="Trebuchet MS" w:cs="Trebuchet MS"/>
          <w:sz w:val="22"/>
          <w:szCs w:val="22"/>
        </w:rPr>
      </w:pPr>
    </w:p>
    <w:p w14:paraId="5BD37468" w14:textId="77777777" w:rsidR="00331E45" w:rsidRDefault="00852BB9" w:rsidP="2FD93920">
      <w:pPr>
        <w:jc w:val="both"/>
        <w:rPr>
          <w:rFonts w:ascii="Trebuchet MS" w:eastAsia="Trebuchet MS" w:hAnsi="Trebuchet MS" w:cs="Trebuchet MS"/>
          <w:sz w:val="22"/>
          <w:szCs w:val="22"/>
        </w:rPr>
      </w:pPr>
      <w:r w:rsidRPr="2FD93920">
        <w:rPr>
          <w:rFonts w:ascii="Trebuchet MS" w:eastAsia="Trebuchet MS" w:hAnsi="Trebuchet MS" w:cs="Trebuchet MS"/>
          <w:sz w:val="22"/>
          <w:szCs w:val="22"/>
        </w:rPr>
        <w:t xml:space="preserve">Any comments or queries on this policy should be directed to the </w:t>
      </w:r>
      <w:r w:rsidR="004C5B3C" w:rsidRPr="2FD93920">
        <w:rPr>
          <w:rFonts w:ascii="Trebuchet MS" w:eastAsia="Trebuchet MS" w:hAnsi="Trebuchet MS" w:cs="Trebuchet MS"/>
          <w:sz w:val="22"/>
          <w:szCs w:val="22"/>
        </w:rPr>
        <w:t>Bursar whose contact details are</w:t>
      </w:r>
      <w:r w:rsidR="00331E45">
        <w:rPr>
          <w:rFonts w:ascii="Trebuchet MS" w:eastAsia="Trebuchet MS" w:hAnsi="Trebuchet MS" w:cs="Trebuchet MS"/>
          <w:sz w:val="22"/>
          <w:szCs w:val="22"/>
        </w:rPr>
        <w:t>:</w:t>
      </w:r>
    </w:p>
    <w:p w14:paraId="6F270639" w14:textId="77777777" w:rsidR="00331E45" w:rsidRDefault="00331E45" w:rsidP="2FD93920">
      <w:pPr>
        <w:jc w:val="both"/>
        <w:rPr>
          <w:rFonts w:ascii="Trebuchet MS" w:eastAsia="Trebuchet MS" w:hAnsi="Trebuchet MS" w:cs="Trebuchet MS"/>
          <w:sz w:val="22"/>
          <w:szCs w:val="22"/>
        </w:rPr>
      </w:pPr>
    </w:p>
    <w:p w14:paraId="27CFA42E" w14:textId="77777777" w:rsidR="00331E45" w:rsidRDefault="00331E45" w:rsidP="2FD93920">
      <w:pPr>
        <w:jc w:val="both"/>
        <w:rPr>
          <w:rFonts w:ascii="Trebuchet MS" w:eastAsia="Trebuchet MS" w:hAnsi="Trebuchet MS" w:cs="Trebuchet MS"/>
          <w:sz w:val="22"/>
          <w:szCs w:val="22"/>
        </w:rPr>
      </w:pPr>
      <w:r>
        <w:rPr>
          <w:rFonts w:ascii="Trebuchet MS" w:eastAsia="Trebuchet MS" w:hAnsi="Trebuchet MS" w:cs="Trebuchet MS"/>
          <w:sz w:val="22"/>
          <w:szCs w:val="22"/>
        </w:rPr>
        <w:t xml:space="preserve">Email: </w:t>
      </w:r>
      <w:hyperlink r:id="rId13" w:history="1">
        <w:r w:rsidRPr="00423DDC">
          <w:rPr>
            <w:rStyle w:val="Hyperlink"/>
            <w:rFonts w:ascii="Trebuchet MS" w:eastAsia="Trebuchet MS" w:hAnsi="Trebuchet MS" w:cs="Trebuchet MS"/>
            <w:sz w:val="22"/>
            <w:szCs w:val="22"/>
          </w:rPr>
          <w:t>a.ridler@beechwoodpark.com</w:t>
        </w:r>
      </w:hyperlink>
    </w:p>
    <w:p w14:paraId="6160E269" w14:textId="2DFC3574" w:rsidR="00331E45" w:rsidRDefault="00331E45" w:rsidP="2FD93920">
      <w:pPr>
        <w:jc w:val="both"/>
        <w:rPr>
          <w:rFonts w:ascii="Trebuchet MS" w:eastAsia="Trebuchet MS" w:hAnsi="Trebuchet MS" w:cs="Trebuchet MS"/>
          <w:sz w:val="22"/>
          <w:szCs w:val="22"/>
        </w:rPr>
      </w:pPr>
      <w:r>
        <w:rPr>
          <w:rFonts w:ascii="Trebuchet MS" w:eastAsia="Trebuchet MS" w:hAnsi="Trebuchet MS" w:cs="Trebuchet MS"/>
          <w:sz w:val="22"/>
          <w:szCs w:val="22"/>
        </w:rPr>
        <w:t>Telephone: 01582 840333</w:t>
      </w:r>
    </w:p>
    <w:p w14:paraId="34B118D0" w14:textId="77777777" w:rsidR="00331E45" w:rsidRDefault="00331E45" w:rsidP="2FD93920">
      <w:pPr>
        <w:jc w:val="both"/>
        <w:rPr>
          <w:rFonts w:ascii="Trebuchet MS" w:eastAsia="Trebuchet MS" w:hAnsi="Trebuchet MS" w:cs="Trebuchet MS"/>
          <w:sz w:val="22"/>
          <w:szCs w:val="22"/>
        </w:rPr>
      </w:pPr>
    </w:p>
    <w:p w14:paraId="21194DA7" w14:textId="4816CE7C" w:rsidR="00A05AC9" w:rsidRPr="00331E45" w:rsidRDefault="00852BB9" w:rsidP="2FD93920">
      <w:pPr>
        <w:jc w:val="both"/>
        <w:rPr>
          <w:rFonts w:ascii="Trebuchet MS" w:eastAsia="Trebuchet MS" w:hAnsi="Trebuchet MS" w:cs="Trebuchet MS"/>
          <w:sz w:val="22"/>
          <w:szCs w:val="22"/>
        </w:rPr>
      </w:pPr>
      <w:r w:rsidRPr="00331E45">
        <w:rPr>
          <w:rFonts w:ascii="Trebuchet MS" w:eastAsia="Trebuchet MS" w:hAnsi="Trebuchet MS" w:cs="Trebuchet MS"/>
          <w:sz w:val="22"/>
          <w:szCs w:val="22"/>
        </w:rPr>
        <w:t xml:space="preserve">If an individual believes that 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has not complied with this policy or acted otherwise than in accordance with </w:t>
      </w:r>
      <w:r w:rsidRPr="00331E45">
        <w:rPr>
          <w:rFonts w:ascii="Trebuchet MS" w:eastAsia="Trebuchet MS" w:hAnsi="Trebuchet MS" w:cs="Trebuchet MS"/>
          <w:iCs/>
          <w:sz w:val="22"/>
          <w:szCs w:val="22"/>
        </w:rPr>
        <w:t>Data Protection Law</w:t>
      </w:r>
      <w:r w:rsidRPr="00331E45">
        <w:rPr>
          <w:rFonts w:ascii="Trebuchet MS" w:eastAsia="Trebuchet MS" w:hAnsi="Trebuchet MS" w:cs="Trebuchet MS"/>
          <w:sz w:val="22"/>
          <w:szCs w:val="22"/>
        </w:rPr>
        <w:t xml:space="preserve">, they should utilise 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complaints / grievance procedure and should also notify the </w:t>
      </w:r>
      <w:r w:rsidR="004C5B3C" w:rsidRPr="00331E45">
        <w:rPr>
          <w:rFonts w:ascii="Trebuchet MS" w:eastAsia="Trebuchet MS" w:hAnsi="Trebuchet MS" w:cs="Trebuchet MS"/>
          <w:sz w:val="22"/>
          <w:szCs w:val="22"/>
        </w:rPr>
        <w:t>Bursar</w:t>
      </w:r>
      <w:r w:rsidRPr="00331E45">
        <w:rPr>
          <w:rFonts w:ascii="Trebuchet MS" w:eastAsia="Trebuchet MS" w:hAnsi="Trebuchet MS" w:cs="Trebuchet MS"/>
          <w:sz w:val="22"/>
          <w:szCs w:val="22"/>
        </w:rPr>
        <w:t xml:space="preserve">. You can also make a referral to or lodge a complaint with the </w:t>
      </w:r>
      <w:r w:rsidRPr="00331E45">
        <w:rPr>
          <w:rFonts w:ascii="Trebuchet MS" w:eastAsia="Trebuchet MS" w:hAnsi="Trebuchet MS" w:cs="Trebuchet MS"/>
          <w:iCs/>
          <w:sz w:val="22"/>
          <w:szCs w:val="22"/>
        </w:rPr>
        <w:t>Information Commissioner’s Office</w:t>
      </w:r>
      <w:r w:rsidRPr="00331E45">
        <w:rPr>
          <w:rFonts w:ascii="Trebuchet MS" w:eastAsia="Trebuchet MS" w:hAnsi="Trebuchet MS" w:cs="Trebuchet MS"/>
          <w:sz w:val="22"/>
          <w:szCs w:val="22"/>
        </w:rPr>
        <w:t xml:space="preserve"> (ICO), although the ICO recommends that steps are taken to resolve the matter with the </w:t>
      </w:r>
      <w:r w:rsidR="00872DA9" w:rsidRPr="00331E45">
        <w:rPr>
          <w:rFonts w:ascii="Trebuchet MS" w:eastAsia="Trebuchet MS" w:hAnsi="Trebuchet MS" w:cs="Trebuchet MS"/>
          <w:sz w:val="22"/>
          <w:szCs w:val="22"/>
        </w:rPr>
        <w:t>School</w:t>
      </w:r>
      <w:r w:rsidRPr="00331E45">
        <w:rPr>
          <w:rFonts w:ascii="Trebuchet MS" w:eastAsia="Trebuchet MS" w:hAnsi="Trebuchet MS" w:cs="Trebuchet MS"/>
          <w:sz w:val="22"/>
          <w:szCs w:val="22"/>
        </w:rPr>
        <w:t xml:space="preserve"> before involving the regulator. </w:t>
      </w:r>
    </w:p>
    <w:p w14:paraId="62C4B1DE" w14:textId="04112882" w:rsidR="00A05AC9" w:rsidRDefault="00A05AC9" w:rsidP="2FD93920">
      <w:pPr>
        <w:jc w:val="both"/>
        <w:rPr>
          <w:rFonts w:ascii="Trebuchet MS" w:eastAsia="Trebuchet MS" w:hAnsi="Trebuchet MS" w:cs="Trebuchet MS"/>
          <w:sz w:val="22"/>
          <w:szCs w:val="22"/>
        </w:rPr>
      </w:pPr>
    </w:p>
    <w:p w14:paraId="214BBA14" w14:textId="77777777" w:rsidR="00331E45" w:rsidRPr="007C402C" w:rsidRDefault="00331E45" w:rsidP="2FD93920">
      <w:pPr>
        <w:jc w:val="both"/>
        <w:rPr>
          <w:rFonts w:ascii="Trebuchet MS" w:eastAsia="Trebuchet MS" w:hAnsi="Trebuchet MS" w:cs="Trebuchet MS"/>
          <w:sz w:val="22"/>
          <w:szCs w:val="22"/>
        </w:rPr>
      </w:pPr>
    </w:p>
    <w:p w14:paraId="2EE88650" w14:textId="77777777" w:rsidR="00DF55B7" w:rsidRPr="007C402C" w:rsidRDefault="007C402C" w:rsidP="2FD93920">
      <w:pPr>
        <w:jc w:val="both"/>
        <w:rPr>
          <w:rFonts w:ascii="Trebuchet MS" w:eastAsia="Trebuchet MS" w:hAnsi="Trebuchet MS" w:cs="Trebuchet MS"/>
          <w:b/>
          <w:bCs/>
          <w:sz w:val="22"/>
          <w:szCs w:val="22"/>
        </w:rPr>
      </w:pPr>
      <w:r w:rsidRPr="2FD93920">
        <w:rPr>
          <w:rFonts w:ascii="Trebuchet MS" w:eastAsia="Trebuchet MS" w:hAnsi="Trebuchet MS" w:cs="Trebuchet MS"/>
          <w:b/>
          <w:bCs/>
          <w:sz w:val="22"/>
          <w:szCs w:val="22"/>
        </w:rPr>
        <w:t xml:space="preserve">END </w:t>
      </w:r>
    </w:p>
    <w:sectPr w:rsidR="00DF55B7" w:rsidRPr="007C402C" w:rsidSect="004A5B47">
      <w:headerReference w:type="default" r:id="rId14"/>
      <w:footerReference w:type="default" r:id="rId15"/>
      <w:headerReference w:type="first" r:id="rId16"/>
      <w:pgSz w:w="11906" w:h="16838"/>
      <w:pgMar w:top="678" w:right="849" w:bottom="851" w:left="85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ED43D" w14:textId="77777777" w:rsidR="00F35F25" w:rsidRDefault="00F35F25" w:rsidP="009F4A1F">
      <w:r>
        <w:separator/>
      </w:r>
    </w:p>
  </w:endnote>
  <w:endnote w:type="continuationSeparator" w:id="0">
    <w:p w14:paraId="27986422" w14:textId="77777777" w:rsidR="00F35F25" w:rsidRDefault="00F35F25" w:rsidP="009F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0AFF" w14:textId="77777777" w:rsidR="00F35F25" w:rsidRPr="00105449" w:rsidRDefault="00F35F25" w:rsidP="009F4A1F">
    <w:pPr>
      <w:pStyle w:val="Footer"/>
      <w:jc w:val="center"/>
      <w:rPr>
        <w:sz w:val="16"/>
        <w:szCs w:val="16"/>
      </w:rPr>
    </w:pPr>
  </w:p>
  <w:p w14:paraId="5A6AD098" w14:textId="77777777" w:rsidR="00F35F25" w:rsidRDefault="00F35F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402480"/>
      <w:docPartObj>
        <w:docPartGallery w:val="Page Numbers (Bottom of Page)"/>
        <w:docPartUnique/>
      </w:docPartObj>
    </w:sdtPr>
    <w:sdtEndPr>
      <w:rPr>
        <w:rFonts w:ascii="Trebuchet MS" w:hAnsi="Trebuchet MS"/>
        <w:noProof/>
        <w:sz w:val="16"/>
        <w:szCs w:val="16"/>
      </w:rPr>
    </w:sdtEndPr>
    <w:sdtContent>
      <w:p w14:paraId="763EE6F2" w14:textId="2A851A00" w:rsidR="009539CE" w:rsidRPr="009539CE" w:rsidRDefault="009539CE">
        <w:pPr>
          <w:pStyle w:val="Footer"/>
          <w:jc w:val="center"/>
          <w:rPr>
            <w:rFonts w:ascii="Trebuchet MS" w:hAnsi="Trebuchet MS"/>
            <w:sz w:val="16"/>
            <w:szCs w:val="16"/>
          </w:rPr>
        </w:pPr>
        <w:r w:rsidRPr="009539CE">
          <w:rPr>
            <w:rFonts w:ascii="Trebuchet MS" w:hAnsi="Trebuchet MS"/>
            <w:sz w:val="16"/>
            <w:szCs w:val="16"/>
          </w:rPr>
          <w:fldChar w:fldCharType="begin"/>
        </w:r>
        <w:r w:rsidRPr="009539CE">
          <w:rPr>
            <w:rFonts w:ascii="Trebuchet MS" w:hAnsi="Trebuchet MS"/>
            <w:sz w:val="16"/>
            <w:szCs w:val="16"/>
          </w:rPr>
          <w:instrText xml:space="preserve"> PAGE   \* MERGEFORMAT </w:instrText>
        </w:r>
        <w:r w:rsidRPr="009539CE">
          <w:rPr>
            <w:rFonts w:ascii="Trebuchet MS" w:hAnsi="Trebuchet MS"/>
            <w:sz w:val="16"/>
            <w:szCs w:val="16"/>
          </w:rPr>
          <w:fldChar w:fldCharType="separate"/>
        </w:r>
        <w:r w:rsidRPr="009539CE">
          <w:rPr>
            <w:rFonts w:ascii="Trebuchet MS" w:hAnsi="Trebuchet MS"/>
            <w:noProof/>
            <w:sz w:val="16"/>
            <w:szCs w:val="16"/>
          </w:rPr>
          <w:t>2</w:t>
        </w:r>
        <w:r w:rsidRPr="009539CE">
          <w:rPr>
            <w:rFonts w:ascii="Trebuchet MS" w:hAnsi="Trebuchet MS"/>
            <w:noProof/>
            <w:sz w:val="16"/>
            <w:szCs w:val="16"/>
          </w:rPr>
          <w:fldChar w:fldCharType="end"/>
        </w:r>
      </w:p>
    </w:sdtContent>
  </w:sdt>
  <w:p w14:paraId="44114CA3" w14:textId="77777777" w:rsidR="00F35F25" w:rsidRPr="006223CE" w:rsidRDefault="00F35F25" w:rsidP="0062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7DC9" w14:textId="77777777" w:rsidR="00F35F25" w:rsidRDefault="00F35F25" w:rsidP="009F4A1F">
      <w:r>
        <w:separator/>
      </w:r>
    </w:p>
  </w:footnote>
  <w:footnote w:type="continuationSeparator" w:id="0">
    <w:p w14:paraId="657025A1" w14:textId="77777777" w:rsidR="00F35F25" w:rsidRDefault="00F35F25" w:rsidP="009F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FAE8" w14:textId="16FEF98D" w:rsidR="00F35F25" w:rsidRDefault="00F35F25" w:rsidP="2FD93920">
    <w:pPr>
      <w:pStyle w:val="Header"/>
      <w:jc w:val="center"/>
    </w:pPr>
    <w:r>
      <w:rPr>
        <w:noProof/>
      </w:rPr>
      <w:drawing>
        <wp:inline distT="0" distB="0" distL="0" distR="0" wp14:anchorId="041B246C" wp14:editId="52CE12F6">
          <wp:extent cx="1276350" cy="1314450"/>
          <wp:effectExtent l="0" t="0" r="0" b="0"/>
          <wp:docPr id="1956503637" name="Picture 195650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76350" cy="1314450"/>
                  </a:xfrm>
                  <a:prstGeom prst="rect">
                    <a:avLst/>
                  </a:prstGeom>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08B5" w14:textId="77777777" w:rsidR="00F35F25" w:rsidRDefault="00F35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341F" w14:textId="77777777" w:rsidR="00F35F25" w:rsidRPr="00176BA8" w:rsidRDefault="00F35F25" w:rsidP="00176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CFD"/>
    <w:multiLevelType w:val="hybridMultilevel"/>
    <w:tmpl w:val="ED628AEA"/>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 w15:restartNumberingAfterBreak="0">
    <w:nsid w:val="2F5A3E80"/>
    <w:multiLevelType w:val="hybridMultilevel"/>
    <w:tmpl w:val="FF169F7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33284CB4"/>
    <w:multiLevelType w:val="hybridMultilevel"/>
    <w:tmpl w:val="C972D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5A7CB2"/>
    <w:multiLevelType w:val="hybridMultilevel"/>
    <w:tmpl w:val="696022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6200E35"/>
    <w:multiLevelType w:val="hybridMultilevel"/>
    <w:tmpl w:val="689E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C2046"/>
    <w:multiLevelType w:val="hybridMultilevel"/>
    <w:tmpl w:val="8D20A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FD0F4C"/>
    <w:multiLevelType w:val="hybridMultilevel"/>
    <w:tmpl w:val="ED9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074E3"/>
    <w:multiLevelType w:val="hybridMultilevel"/>
    <w:tmpl w:val="D29A1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03B9F"/>
    <w:multiLevelType w:val="multilevel"/>
    <w:tmpl w:val="191CC53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9" w15:restartNumberingAfterBreak="0">
    <w:nsid w:val="65B062AC"/>
    <w:multiLevelType w:val="hybridMultilevel"/>
    <w:tmpl w:val="6978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107DE"/>
    <w:multiLevelType w:val="hybridMultilevel"/>
    <w:tmpl w:val="D5769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957F6"/>
    <w:multiLevelType w:val="hybridMultilevel"/>
    <w:tmpl w:val="B1489FFA"/>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4"/>
  </w:num>
  <w:num w:numId="5">
    <w:abstractNumId w:val="9"/>
  </w:num>
  <w:num w:numId="6">
    <w:abstractNumId w:val="2"/>
  </w:num>
  <w:num w:numId="7">
    <w:abstractNumId w:val="7"/>
  </w:num>
  <w:num w:numId="8">
    <w:abstractNumId w:val="3"/>
  </w:num>
  <w:num w:numId="9">
    <w:abstractNumId w:val="8"/>
  </w:num>
  <w:num w:numId="10">
    <w:abstractNumId w:val="8"/>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04"/>
    <w:rsid w:val="00000C38"/>
    <w:rsid w:val="0004664F"/>
    <w:rsid w:val="00062A33"/>
    <w:rsid w:val="00072A1B"/>
    <w:rsid w:val="00093FD6"/>
    <w:rsid w:val="000A06A8"/>
    <w:rsid w:val="000B5177"/>
    <w:rsid w:val="000D22BC"/>
    <w:rsid w:val="000D2896"/>
    <w:rsid w:val="000D6E67"/>
    <w:rsid w:val="000E1F20"/>
    <w:rsid w:val="000F677D"/>
    <w:rsid w:val="00105449"/>
    <w:rsid w:val="00105704"/>
    <w:rsid w:val="00114CF8"/>
    <w:rsid w:val="001155E9"/>
    <w:rsid w:val="001250B7"/>
    <w:rsid w:val="00137F4B"/>
    <w:rsid w:val="00142F35"/>
    <w:rsid w:val="00155AAA"/>
    <w:rsid w:val="00165C22"/>
    <w:rsid w:val="00175B6C"/>
    <w:rsid w:val="00176BA8"/>
    <w:rsid w:val="00177A46"/>
    <w:rsid w:val="001B31D6"/>
    <w:rsid w:val="001C41E8"/>
    <w:rsid w:val="001E0630"/>
    <w:rsid w:val="001E51A8"/>
    <w:rsid w:val="001E7DC6"/>
    <w:rsid w:val="00245587"/>
    <w:rsid w:val="002514CA"/>
    <w:rsid w:val="002626A2"/>
    <w:rsid w:val="00273F2B"/>
    <w:rsid w:val="00283489"/>
    <w:rsid w:val="002C73B0"/>
    <w:rsid w:val="002D26D8"/>
    <w:rsid w:val="002E0433"/>
    <w:rsid w:val="002E2534"/>
    <w:rsid w:val="002F7BA7"/>
    <w:rsid w:val="00331E45"/>
    <w:rsid w:val="00341E37"/>
    <w:rsid w:val="003763F5"/>
    <w:rsid w:val="003A334A"/>
    <w:rsid w:val="003B60D0"/>
    <w:rsid w:val="003C0C27"/>
    <w:rsid w:val="003D56F2"/>
    <w:rsid w:val="003D63FD"/>
    <w:rsid w:val="003E5050"/>
    <w:rsid w:val="003E6A63"/>
    <w:rsid w:val="0042727E"/>
    <w:rsid w:val="004442F7"/>
    <w:rsid w:val="00450B3B"/>
    <w:rsid w:val="00487913"/>
    <w:rsid w:val="00493F18"/>
    <w:rsid w:val="004A5B47"/>
    <w:rsid w:val="004A6BEA"/>
    <w:rsid w:val="004B23F6"/>
    <w:rsid w:val="004B79D5"/>
    <w:rsid w:val="004C5B3C"/>
    <w:rsid w:val="004C5DFF"/>
    <w:rsid w:val="004E3757"/>
    <w:rsid w:val="004F41E1"/>
    <w:rsid w:val="00505759"/>
    <w:rsid w:val="00581160"/>
    <w:rsid w:val="005D1A3B"/>
    <w:rsid w:val="00610AEA"/>
    <w:rsid w:val="00620FA8"/>
    <w:rsid w:val="006223CE"/>
    <w:rsid w:val="00622C10"/>
    <w:rsid w:val="00626672"/>
    <w:rsid w:val="00661049"/>
    <w:rsid w:val="006813BB"/>
    <w:rsid w:val="0068563B"/>
    <w:rsid w:val="0069060A"/>
    <w:rsid w:val="006D5D9F"/>
    <w:rsid w:val="006F5F77"/>
    <w:rsid w:val="00720826"/>
    <w:rsid w:val="00735758"/>
    <w:rsid w:val="00746909"/>
    <w:rsid w:val="0077629F"/>
    <w:rsid w:val="00781785"/>
    <w:rsid w:val="007827CF"/>
    <w:rsid w:val="007C402C"/>
    <w:rsid w:val="007F37A9"/>
    <w:rsid w:val="00805995"/>
    <w:rsid w:val="00817A32"/>
    <w:rsid w:val="00832455"/>
    <w:rsid w:val="008338EF"/>
    <w:rsid w:val="008468F4"/>
    <w:rsid w:val="00850AF7"/>
    <w:rsid w:val="00852BB9"/>
    <w:rsid w:val="00852FFC"/>
    <w:rsid w:val="0086567B"/>
    <w:rsid w:val="008711A1"/>
    <w:rsid w:val="00872DA9"/>
    <w:rsid w:val="00874280"/>
    <w:rsid w:val="00880ADB"/>
    <w:rsid w:val="008B1697"/>
    <w:rsid w:val="008C42F9"/>
    <w:rsid w:val="008D52A5"/>
    <w:rsid w:val="0093510E"/>
    <w:rsid w:val="00936E41"/>
    <w:rsid w:val="009449D5"/>
    <w:rsid w:val="009539CE"/>
    <w:rsid w:val="00962FC5"/>
    <w:rsid w:val="00963096"/>
    <w:rsid w:val="009763FB"/>
    <w:rsid w:val="009A2F72"/>
    <w:rsid w:val="009D2A8F"/>
    <w:rsid w:val="009D50EA"/>
    <w:rsid w:val="009F4A1F"/>
    <w:rsid w:val="009F66E6"/>
    <w:rsid w:val="00A0228B"/>
    <w:rsid w:val="00A05AC9"/>
    <w:rsid w:val="00A127EA"/>
    <w:rsid w:val="00A14F12"/>
    <w:rsid w:val="00A17814"/>
    <w:rsid w:val="00A22F19"/>
    <w:rsid w:val="00A45156"/>
    <w:rsid w:val="00A45BF5"/>
    <w:rsid w:val="00A86010"/>
    <w:rsid w:val="00A860FA"/>
    <w:rsid w:val="00A86CA6"/>
    <w:rsid w:val="00A91DF4"/>
    <w:rsid w:val="00AA5571"/>
    <w:rsid w:val="00AA66DF"/>
    <w:rsid w:val="00AC051D"/>
    <w:rsid w:val="00B10B56"/>
    <w:rsid w:val="00B12F0C"/>
    <w:rsid w:val="00B16348"/>
    <w:rsid w:val="00B17464"/>
    <w:rsid w:val="00B26C12"/>
    <w:rsid w:val="00B519A9"/>
    <w:rsid w:val="00B5243F"/>
    <w:rsid w:val="00B561AF"/>
    <w:rsid w:val="00B70E4A"/>
    <w:rsid w:val="00B72099"/>
    <w:rsid w:val="00B723DA"/>
    <w:rsid w:val="00B7521E"/>
    <w:rsid w:val="00BB1287"/>
    <w:rsid w:val="00BD219F"/>
    <w:rsid w:val="00C0489E"/>
    <w:rsid w:val="00C172E0"/>
    <w:rsid w:val="00C21688"/>
    <w:rsid w:val="00C25DD1"/>
    <w:rsid w:val="00C35D92"/>
    <w:rsid w:val="00C43DB5"/>
    <w:rsid w:val="00C512AB"/>
    <w:rsid w:val="00C539E5"/>
    <w:rsid w:val="00C63DF7"/>
    <w:rsid w:val="00C671B3"/>
    <w:rsid w:val="00C87BCB"/>
    <w:rsid w:val="00C95CEF"/>
    <w:rsid w:val="00CB594B"/>
    <w:rsid w:val="00CC7A50"/>
    <w:rsid w:val="00D201ED"/>
    <w:rsid w:val="00D36777"/>
    <w:rsid w:val="00D6483C"/>
    <w:rsid w:val="00D650FE"/>
    <w:rsid w:val="00D759D6"/>
    <w:rsid w:val="00D76465"/>
    <w:rsid w:val="00D85797"/>
    <w:rsid w:val="00D85C41"/>
    <w:rsid w:val="00DB1450"/>
    <w:rsid w:val="00DD19AC"/>
    <w:rsid w:val="00DD6A21"/>
    <w:rsid w:val="00DE4080"/>
    <w:rsid w:val="00DF55B7"/>
    <w:rsid w:val="00E02F1E"/>
    <w:rsid w:val="00E15DCD"/>
    <w:rsid w:val="00E213AC"/>
    <w:rsid w:val="00E2743E"/>
    <w:rsid w:val="00E3761F"/>
    <w:rsid w:val="00E44C6E"/>
    <w:rsid w:val="00E45086"/>
    <w:rsid w:val="00E51D74"/>
    <w:rsid w:val="00E568E1"/>
    <w:rsid w:val="00E73B8C"/>
    <w:rsid w:val="00EA6FB1"/>
    <w:rsid w:val="00EC0B32"/>
    <w:rsid w:val="00EF1A40"/>
    <w:rsid w:val="00EF71EB"/>
    <w:rsid w:val="00F033EC"/>
    <w:rsid w:val="00F059D9"/>
    <w:rsid w:val="00F3453D"/>
    <w:rsid w:val="00F35100"/>
    <w:rsid w:val="00F35F25"/>
    <w:rsid w:val="00F82046"/>
    <w:rsid w:val="00FA00CF"/>
    <w:rsid w:val="00FA3E16"/>
    <w:rsid w:val="00FB45C2"/>
    <w:rsid w:val="00FD5E54"/>
    <w:rsid w:val="00FE1E79"/>
    <w:rsid w:val="015B9A95"/>
    <w:rsid w:val="02F544E8"/>
    <w:rsid w:val="04911549"/>
    <w:rsid w:val="0B8B5018"/>
    <w:rsid w:val="139221A3"/>
    <w:rsid w:val="2FD93920"/>
    <w:rsid w:val="3013FC1E"/>
    <w:rsid w:val="31F0F895"/>
    <w:rsid w:val="341A3862"/>
    <w:rsid w:val="35060DCF"/>
    <w:rsid w:val="4AB7328A"/>
    <w:rsid w:val="505B259A"/>
    <w:rsid w:val="5534B2C0"/>
    <w:rsid w:val="55BE9DFA"/>
    <w:rsid w:val="55D11580"/>
    <w:rsid w:val="5D73E6F6"/>
    <w:rsid w:val="64A67B73"/>
    <w:rsid w:val="66328AD4"/>
    <w:rsid w:val="72048687"/>
    <w:rsid w:val="7243D2D5"/>
    <w:rsid w:val="73A056E8"/>
    <w:rsid w:val="7555A5B7"/>
    <w:rsid w:val="770F58A6"/>
    <w:rsid w:val="7B92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3B347A"/>
  <w15:docId w15:val="{B9B9C4E6-6ABA-4514-9F65-7B9F29E1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imes New Roman" w:hAnsi="Book Antiqu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19F"/>
    <w:rPr>
      <w:rFonts w:ascii="Times New Roman" w:hAnsi="Times New Roman"/>
      <w:sz w:val="24"/>
      <w:lang w:eastAsia="en-US"/>
    </w:rPr>
  </w:style>
  <w:style w:type="paragraph" w:styleId="Heading1">
    <w:name w:val="heading 1"/>
    <w:basedOn w:val="Normal"/>
    <w:next w:val="Normal"/>
    <w:link w:val="Heading1Char"/>
    <w:qFormat/>
    <w:rsid w:val="001E7DC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E7DC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1E7DC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1E7DC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E7DC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E7DC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E7DC6"/>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1E7DC6"/>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1E7DC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A86CA6"/>
    <w:pPr>
      <w:framePr w:w="7920" w:h="1980" w:hRule="exact" w:hSpace="180" w:wrap="auto" w:hAnchor="page" w:xAlign="center" w:yAlign="bottom"/>
      <w:ind w:left="2880"/>
    </w:pPr>
  </w:style>
  <w:style w:type="character" w:customStyle="1" w:styleId="Heading1Char">
    <w:name w:val="Heading 1 Char"/>
    <w:link w:val="Heading1"/>
    <w:rsid w:val="001E7DC6"/>
    <w:rPr>
      <w:rFonts w:ascii="Cambria" w:eastAsia="Times New Roman" w:hAnsi="Cambria" w:cs="Times New Roman"/>
      <w:b/>
      <w:bCs/>
      <w:kern w:val="32"/>
      <w:sz w:val="32"/>
      <w:szCs w:val="32"/>
      <w:lang w:eastAsia="en-US"/>
    </w:rPr>
  </w:style>
  <w:style w:type="character" w:customStyle="1" w:styleId="Heading2Char">
    <w:name w:val="Heading 2 Char"/>
    <w:link w:val="Heading2"/>
    <w:rsid w:val="001E7DC6"/>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1E7DC6"/>
    <w:rPr>
      <w:rFonts w:ascii="Cambria" w:eastAsia="Times New Roman" w:hAnsi="Cambria" w:cs="Times New Roman"/>
      <w:b/>
      <w:bCs/>
      <w:sz w:val="26"/>
      <w:szCs w:val="26"/>
      <w:lang w:eastAsia="en-US"/>
    </w:rPr>
  </w:style>
  <w:style w:type="character" w:customStyle="1" w:styleId="Heading4Char">
    <w:name w:val="Heading 4 Char"/>
    <w:link w:val="Heading4"/>
    <w:semiHidden/>
    <w:rsid w:val="001E7DC6"/>
    <w:rPr>
      <w:rFonts w:ascii="Calibri" w:eastAsia="Times New Roman" w:hAnsi="Calibri" w:cs="Times New Roman"/>
      <w:b/>
      <w:bCs/>
      <w:sz w:val="28"/>
      <w:szCs w:val="28"/>
      <w:lang w:eastAsia="en-US"/>
    </w:rPr>
  </w:style>
  <w:style w:type="character" w:customStyle="1" w:styleId="Heading5Char">
    <w:name w:val="Heading 5 Char"/>
    <w:link w:val="Heading5"/>
    <w:semiHidden/>
    <w:rsid w:val="001E7DC6"/>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1E7DC6"/>
    <w:rPr>
      <w:rFonts w:ascii="Calibri" w:eastAsia="Times New Roman" w:hAnsi="Calibri" w:cs="Times New Roman"/>
      <w:b/>
      <w:bCs/>
      <w:sz w:val="22"/>
      <w:szCs w:val="22"/>
      <w:lang w:eastAsia="en-US"/>
    </w:rPr>
  </w:style>
  <w:style w:type="character" w:customStyle="1" w:styleId="Heading7Char">
    <w:name w:val="Heading 7 Char"/>
    <w:link w:val="Heading7"/>
    <w:semiHidden/>
    <w:rsid w:val="001E7DC6"/>
    <w:rPr>
      <w:rFonts w:ascii="Calibri" w:eastAsia="Times New Roman" w:hAnsi="Calibri" w:cs="Times New Roman"/>
      <w:sz w:val="24"/>
      <w:szCs w:val="24"/>
      <w:lang w:eastAsia="en-US"/>
    </w:rPr>
  </w:style>
  <w:style w:type="character" w:customStyle="1" w:styleId="Heading8Char">
    <w:name w:val="Heading 8 Char"/>
    <w:link w:val="Heading8"/>
    <w:semiHidden/>
    <w:rsid w:val="001E7DC6"/>
    <w:rPr>
      <w:rFonts w:ascii="Calibri" w:eastAsia="Times New Roman" w:hAnsi="Calibri" w:cs="Times New Roman"/>
      <w:i/>
      <w:iCs/>
      <w:sz w:val="24"/>
      <w:szCs w:val="24"/>
      <w:lang w:eastAsia="en-US"/>
    </w:rPr>
  </w:style>
  <w:style w:type="character" w:customStyle="1" w:styleId="Heading9Char">
    <w:name w:val="Heading 9 Char"/>
    <w:link w:val="Heading9"/>
    <w:semiHidden/>
    <w:rsid w:val="001E7DC6"/>
    <w:rPr>
      <w:rFonts w:ascii="Cambria" w:eastAsia="Times New Roman" w:hAnsi="Cambria" w:cs="Times New Roman"/>
      <w:sz w:val="22"/>
      <w:szCs w:val="22"/>
      <w:lang w:eastAsia="en-US"/>
    </w:rPr>
  </w:style>
  <w:style w:type="paragraph" w:styleId="EnvelopeReturn">
    <w:name w:val="envelope return"/>
    <w:basedOn w:val="Normal"/>
    <w:uiPriority w:val="99"/>
    <w:semiHidden/>
    <w:unhideWhenUsed/>
    <w:rsid w:val="001E7DC6"/>
  </w:style>
  <w:style w:type="character" w:styleId="Strong">
    <w:name w:val="Strong"/>
    <w:qFormat/>
    <w:rsid w:val="00E51D74"/>
    <w:rPr>
      <w:b/>
      <w:bCs/>
    </w:rPr>
  </w:style>
  <w:style w:type="paragraph" w:styleId="Header">
    <w:name w:val="header"/>
    <w:basedOn w:val="Normal"/>
    <w:link w:val="HeaderChar"/>
    <w:uiPriority w:val="99"/>
    <w:unhideWhenUsed/>
    <w:rsid w:val="009F4A1F"/>
    <w:pPr>
      <w:tabs>
        <w:tab w:val="center" w:pos="4513"/>
        <w:tab w:val="right" w:pos="9026"/>
      </w:tabs>
    </w:pPr>
  </w:style>
  <w:style w:type="character" w:customStyle="1" w:styleId="HeaderChar">
    <w:name w:val="Header Char"/>
    <w:link w:val="Header"/>
    <w:uiPriority w:val="99"/>
    <w:rsid w:val="009F4A1F"/>
    <w:rPr>
      <w:lang w:eastAsia="en-US"/>
    </w:rPr>
  </w:style>
  <w:style w:type="paragraph" w:styleId="Footer">
    <w:name w:val="footer"/>
    <w:basedOn w:val="Normal"/>
    <w:link w:val="FooterChar"/>
    <w:uiPriority w:val="99"/>
    <w:unhideWhenUsed/>
    <w:rsid w:val="009F4A1F"/>
    <w:pPr>
      <w:tabs>
        <w:tab w:val="center" w:pos="4513"/>
        <w:tab w:val="right" w:pos="9026"/>
      </w:tabs>
    </w:pPr>
  </w:style>
  <w:style w:type="character" w:customStyle="1" w:styleId="FooterChar">
    <w:name w:val="Footer Char"/>
    <w:link w:val="Footer"/>
    <w:uiPriority w:val="99"/>
    <w:rsid w:val="009F4A1F"/>
    <w:rPr>
      <w:lang w:eastAsia="en-US"/>
    </w:rPr>
  </w:style>
  <w:style w:type="paragraph" w:styleId="BalloonText">
    <w:name w:val="Balloon Text"/>
    <w:basedOn w:val="Normal"/>
    <w:link w:val="BalloonTextChar"/>
    <w:uiPriority w:val="99"/>
    <w:semiHidden/>
    <w:unhideWhenUsed/>
    <w:rsid w:val="009F4A1F"/>
    <w:rPr>
      <w:rFonts w:ascii="Tahoma" w:hAnsi="Tahoma" w:cs="Tahoma"/>
      <w:sz w:val="16"/>
      <w:szCs w:val="16"/>
    </w:rPr>
  </w:style>
  <w:style w:type="character" w:customStyle="1" w:styleId="BalloonTextChar">
    <w:name w:val="Balloon Text Char"/>
    <w:link w:val="BalloonText"/>
    <w:uiPriority w:val="99"/>
    <w:semiHidden/>
    <w:rsid w:val="009F4A1F"/>
    <w:rPr>
      <w:rFonts w:ascii="Tahoma" w:hAnsi="Tahoma" w:cs="Tahoma"/>
      <w:sz w:val="16"/>
      <w:szCs w:val="16"/>
      <w:lang w:eastAsia="en-US"/>
    </w:rPr>
  </w:style>
  <w:style w:type="character" w:styleId="Hyperlink">
    <w:name w:val="Hyperlink"/>
    <w:uiPriority w:val="99"/>
    <w:unhideWhenUsed/>
    <w:rsid w:val="009D2A8F"/>
    <w:rPr>
      <w:color w:val="0000FF"/>
      <w:u w:val="single"/>
    </w:rPr>
  </w:style>
  <w:style w:type="paragraph" w:styleId="BodyText">
    <w:name w:val="Body Text"/>
    <w:basedOn w:val="Normal"/>
    <w:link w:val="BodyTextChar"/>
    <w:rsid w:val="00105449"/>
    <w:pPr>
      <w:jc w:val="both"/>
    </w:pPr>
  </w:style>
  <w:style w:type="character" w:customStyle="1" w:styleId="BodyTextChar">
    <w:name w:val="Body Text Char"/>
    <w:link w:val="BodyText"/>
    <w:rsid w:val="00105449"/>
    <w:rPr>
      <w:rFonts w:ascii="Times New Roman" w:hAnsi="Times New Roman"/>
      <w:lang w:eastAsia="en-US"/>
    </w:rPr>
  </w:style>
  <w:style w:type="paragraph" w:styleId="ListParagraph">
    <w:name w:val="List Paragraph"/>
    <w:basedOn w:val="Normal"/>
    <w:uiPriority w:val="34"/>
    <w:qFormat/>
    <w:rsid w:val="00872DA9"/>
    <w:pPr>
      <w:ind w:left="720"/>
      <w:contextualSpacing/>
    </w:pPr>
  </w:style>
  <w:style w:type="character" w:styleId="UnresolvedMention">
    <w:name w:val="Unresolved Mention"/>
    <w:basedOn w:val="DefaultParagraphFont"/>
    <w:uiPriority w:val="99"/>
    <w:semiHidden/>
    <w:unhideWhenUsed/>
    <w:rsid w:val="001B31D6"/>
    <w:rPr>
      <w:color w:val="605E5C"/>
      <w:shd w:val="clear" w:color="auto" w:fill="E1DFDD"/>
    </w:rPr>
  </w:style>
  <w:style w:type="paragraph" w:styleId="TOCHeading">
    <w:name w:val="TOC Heading"/>
    <w:basedOn w:val="Heading1"/>
    <w:next w:val="Normal"/>
    <w:uiPriority w:val="39"/>
    <w:unhideWhenUsed/>
    <w:qFormat/>
    <w:rsid w:val="007C402C"/>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7C402C"/>
    <w:pPr>
      <w:spacing w:after="100"/>
    </w:pPr>
  </w:style>
  <w:style w:type="paragraph" w:styleId="TOC2">
    <w:name w:val="toc 2"/>
    <w:basedOn w:val="Normal"/>
    <w:next w:val="Normal"/>
    <w:autoRedefine/>
    <w:uiPriority w:val="39"/>
    <w:unhideWhenUsed/>
    <w:rsid w:val="007C402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6617">
      <w:bodyDiv w:val="1"/>
      <w:marLeft w:val="0"/>
      <w:marRight w:val="0"/>
      <w:marTop w:val="0"/>
      <w:marBottom w:val="0"/>
      <w:divBdr>
        <w:top w:val="none" w:sz="0" w:space="0" w:color="auto"/>
        <w:left w:val="none" w:sz="0" w:space="0" w:color="auto"/>
        <w:bottom w:val="none" w:sz="0" w:space="0" w:color="auto"/>
        <w:right w:val="none" w:sz="0" w:space="0" w:color="auto"/>
      </w:divBdr>
    </w:div>
    <w:div w:id="695424762">
      <w:bodyDiv w:val="1"/>
      <w:marLeft w:val="0"/>
      <w:marRight w:val="0"/>
      <w:marTop w:val="0"/>
      <w:marBottom w:val="0"/>
      <w:divBdr>
        <w:top w:val="none" w:sz="0" w:space="0" w:color="auto"/>
        <w:left w:val="none" w:sz="0" w:space="0" w:color="auto"/>
        <w:bottom w:val="none" w:sz="0" w:space="0" w:color="auto"/>
        <w:right w:val="none" w:sz="0" w:space="0" w:color="auto"/>
      </w:divBdr>
    </w:div>
    <w:div w:id="1267080219">
      <w:bodyDiv w:val="1"/>
      <w:marLeft w:val="0"/>
      <w:marRight w:val="0"/>
      <w:marTop w:val="0"/>
      <w:marBottom w:val="0"/>
      <w:divBdr>
        <w:top w:val="none" w:sz="0" w:space="0" w:color="auto"/>
        <w:left w:val="none" w:sz="0" w:space="0" w:color="auto"/>
        <w:bottom w:val="none" w:sz="0" w:space="0" w:color="auto"/>
        <w:right w:val="none" w:sz="0" w:space="0" w:color="auto"/>
      </w:divBdr>
    </w:div>
    <w:div w:id="1290821485">
      <w:bodyDiv w:val="1"/>
      <w:marLeft w:val="0"/>
      <w:marRight w:val="0"/>
      <w:marTop w:val="0"/>
      <w:marBottom w:val="0"/>
      <w:divBdr>
        <w:top w:val="none" w:sz="0" w:space="0" w:color="auto"/>
        <w:left w:val="none" w:sz="0" w:space="0" w:color="auto"/>
        <w:bottom w:val="none" w:sz="0" w:space="0" w:color="auto"/>
        <w:right w:val="none" w:sz="0" w:space="0" w:color="auto"/>
      </w:divBdr>
    </w:div>
    <w:div w:id="1494493188">
      <w:bodyDiv w:val="1"/>
      <w:marLeft w:val="0"/>
      <w:marRight w:val="0"/>
      <w:marTop w:val="0"/>
      <w:marBottom w:val="0"/>
      <w:divBdr>
        <w:top w:val="none" w:sz="0" w:space="0" w:color="auto"/>
        <w:left w:val="none" w:sz="0" w:space="0" w:color="auto"/>
        <w:bottom w:val="none" w:sz="0" w:space="0" w:color="auto"/>
        <w:right w:val="none" w:sz="0" w:space="0" w:color="auto"/>
      </w:divBdr>
    </w:div>
    <w:div w:id="1636332238">
      <w:bodyDiv w:val="1"/>
      <w:marLeft w:val="0"/>
      <w:marRight w:val="0"/>
      <w:marTop w:val="0"/>
      <w:marBottom w:val="0"/>
      <w:divBdr>
        <w:top w:val="none" w:sz="0" w:space="0" w:color="auto"/>
        <w:left w:val="none" w:sz="0" w:space="0" w:color="auto"/>
        <w:bottom w:val="none" w:sz="0" w:space="0" w:color="auto"/>
        <w:right w:val="none" w:sz="0" w:space="0" w:color="auto"/>
      </w:divBdr>
    </w:div>
    <w:div w:id="1757171840">
      <w:bodyDiv w:val="1"/>
      <w:marLeft w:val="0"/>
      <w:marRight w:val="0"/>
      <w:marTop w:val="0"/>
      <w:marBottom w:val="0"/>
      <w:divBdr>
        <w:top w:val="none" w:sz="0" w:space="0" w:color="auto"/>
        <w:left w:val="none" w:sz="0" w:space="0" w:color="auto"/>
        <w:bottom w:val="none" w:sz="0" w:space="0" w:color="auto"/>
        <w:right w:val="none" w:sz="0" w:space="0" w:color="auto"/>
      </w:divBdr>
    </w:div>
    <w:div w:id="17791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idler@beechwoodpar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95c851-efce-4c03-a43f-92027cab48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2699508589247BC8EDD28A1ABC338" ma:contentTypeVersion="6" ma:contentTypeDescription="Create a new document." ma:contentTypeScope="" ma:versionID="f26a5be1843b1e3dde81427ccb700988">
  <xsd:schema xmlns:xsd="http://www.w3.org/2001/XMLSchema" xmlns:xs="http://www.w3.org/2001/XMLSchema" xmlns:p="http://schemas.microsoft.com/office/2006/metadata/properties" xmlns:ns3="7095c851-efce-4c03-a43f-92027cab4847" xmlns:ns4="cccf1ad7-7fa0-4cf0-b039-9357726e1220" targetNamespace="http://schemas.microsoft.com/office/2006/metadata/properties" ma:root="true" ma:fieldsID="41d47950686312d3c2acc61a3393036a" ns3:_="" ns4:_="">
    <xsd:import namespace="7095c851-efce-4c03-a43f-92027cab4847"/>
    <xsd:import namespace="cccf1ad7-7fa0-4cf0-b039-9357726e12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5c851-efce-4c03-a43f-92027cab4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f1ad7-7fa0-4cf0-b039-9357726e12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9293-CC71-4A5D-A609-5EB36D101CBA}">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cccf1ad7-7fa0-4cf0-b039-9357726e1220"/>
    <ds:schemaRef ds:uri="7095c851-efce-4c03-a43f-92027cab4847"/>
  </ds:schemaRefs>
</ds:datastoreItem>
</file>

<file path=customXml/itemProps2.xml><?xml version="1.0" encoding="utf-8"?>
<ds:datastoreItem xmlns:ds="http://schemas.openxmlformats.org/officeDocument/2006/customXml" ds:itemID="{198887FB-6EF9-443C-93D6-A5B238A07678}">
  <ds:schemaRefs>
    <ds:schemaRef ds:uri="http://schemas.microsoft.com/sharepoint/v3/contenttype/forms"/>
  </ds:schemaRefs>
</ds:datastoreItem>
</file>

<file path=customXml/itemProps3.xml><?xml version="1.0" encoding="utf-8"?>
<ds:datastoreItem xmlns:ds="http://schemas.openxmlformats.org/officeDocument/2006/customXml" ds:itemID="{22192E2B-9985-44D7-84DA-54F303D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5c851-efce-4c03-a43f-92027cab4847"/>
    <ds:schemaRef ds:uri="cccf1ad7-7fa0-4cf0-b039-9357726e1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71901-E844-4639-BFFD-B391B9CE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Beechwood Park School</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Field</dc:creator>
  <cp:lastModifiedBy>Karen Jenkins</cp:lastModifiedBy>
  <cp:revision>2</cp:revision>
  <cp:lastPrinted>2020-03-17T09:14:00Z</cp:lastPrinted>
  <dcterms:created xsi:type="dcterms:W3CDTF">2023-04-28T09:53:00Z</dcterms:created>
  <dcterms:modified xsi:type="dcterms:W3CDTF">2023-04-28T09:53:00Z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0x01010075D2699508589247BC8EDD28A1ABC338</vt:lpwstr>
  </property>
  <property fmtid="{D5CDD505-2E9C-101B-9397-08002B2CF9AE}" pid="3" name="Order">
    <vt:r8>147600</vt:r8>
  </property>
</Properties>
</file>